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60" w:rsidRDefault="00B3496C" w:rsidP="00447605">
      <w:pPr>
        <w:bidi/>
        <w:spacing w:after="0" w:line="240" w:lineRule="auto"/>
        <w:ind w:left="168" w:right="426"/>
        <w:jc w:val="center"/>
        <w:textAlignment w:val="baseline"/>
        <w:rPr>
          <w:rFonts w:ascii="Arial" w:eastAsia="Times New Roman" w:hAnsi="Arial" w:cs="B Nazanin"/>
          <w:sz w:val="40"/>
          <w:szCs w:val="40"/>
          <w:rtl/>
        </w:rPr>
      </w:pPr>
      <w:r>
        <w:rPr>
          <w:rFonts w:ascii="inherit" w:eastAsia="Times New Roman" w:hAnsi="inherit" w:cs="B Titr" w:hint="cs"/>
          <w:b/>
          <w:bCs/>
          <w:sz w:val="40"/>
          <w:szCs w:val="40"/>
          <w:rtl/>
        </w:rPr>
        <w:t xml:space="preserve">دستورالعمل </w:t>
      </w:r>
      <w:r w:rsidR="00447605" w:rsidRPr="00447605">
        <w:rPr>
          <w:rFonts w:ascii="inherit" w:eastAsia="Times New Roman" w:hAnsi="inherit" w:cs="B Titr" w:hint="cs"/>
          <w:b/>
          <w:bCs/>
          <w:sz w:val="40"/>
          <w:szCs w:val="40"/>
          <w:rtl/>
        </w:rPr>
        <w:t>سومین جشنواره ی</w:t>
      </w:r>
      <w:r w:rsidR="00447605">
        <w:rPr>
          <w:rFonts w:ascii="inherit" w:eastAsia="Times New Roman" w:hAnsi="inherit" w:cs="B Titr" w:hint="cs"/>
          <w:b/>
          <w:bCs/>
          <w:sz w:val="40"/>
          <w:szCs w:val="40"/>
          <w:rtl/>
        </w:rPr>
        <w:t>ادگیری الکترونیکی</w:t>
      </w:r>
    </w:p>
    <w:p w:rsidR="00447605" w:rsidRDefault="00447605" w:rsidP="00965B8F">
      <w:pPr>
        <w:bidi/>
        <w:spacing w:after="0" w:line="240" w:lineRule="auto"/>
        <w:ind w:left="168" w:right="426"/>
        <w:jc w:val="center"/>
        <w:textAlignment w:val="baseline"/>
        <w:rPr>
          <w:rFonts w:ascii="Arial" w:eastAsia="Times New Roman" w:hAnsi="Arial" w:cs="B Nazanin"/>
          <w:sz w:val="40"/>
          <w:szCs w:val="40"/>
          <w:rtl/>
        </w:rPr>
      </w:pPr>
      <w:r>
        <w:rPr>
          <w:rFonts w:ascii="Arial" w:eastAsia="Times New Roman" w:hAnsi="Arial" w:cs="B Nazanin" w:hint="cs"/>
          <w:sz w:val="40"/>
          <w:szCs w:val="40"/>
          <w:rtl/>
        </w:rPr>
        <w:t>ویژه اساتید،</w:t>
      </w:r>
      <w:r w:rsidR="00965B8F">
        <w:rPr>
          <w:rFonts w:ascii="Arial" w:eastAsia="Times New Roman" w:hAnsi="Arial" w:cs="B Nazanin" w:hint="cs"/>
          <w:sz w:val="40"/>
          <w:szCs w:val="40"/>
          <w:rtl/>
        </w:rPr>
        <w:t xml:space="preserve"> کارکنان و دانشجومعلمان دانشگاه</w:t>
      </w:r>
    </w:p>
    <w:p w:rsidR="00447605" w:rsidRDefault="00447605" w:rsidP="00447605">
      <w:pPr>
        <w:bidi/>
        <w:spacing w:after="0" w:line="240" w:lineRule="auto"/>
        <w:ind w:left="168" w:right="426"/>
        <w:jc w:val="center"/>
        <w:textAlignment w:val="baseline"/>
        <w:rPr>
          <w:rFonts w:ascii="Arial" w:eastAsia="Times New Roman" w:hAnsi="Arial" w:cs="B Nazanin"/>
          <w:sz w:val="40"/>
          <w:szCs w:val="40"/>
          <w:rtl/>
        </w:rPr>
      </w:pPr>
    </w:p>
    <w:p w:rsidR="00447605" w:rsidRPr="00447605" w:rsidRDefault="00447605" w:rsidP="00447605">
      <w:pPr>
        <w:bidi/>
        <w:ind w:left="168" w:right="426"/>
        <w:jc w:val="both"/>
        <w:textAlignment w:val="baseline"/>
        <w:rPr>
          <w:rFonts w:ascii="inherit" w:eastAsia="Times New Roman" w:hAnsi="inherit" w:cs="B Titr"/>
          <w:sz w:val="28"/>
          <w:szCs w:val="28"/>
          <w:rtl/>
        </w:rPr>
      </w:pPr>
      <w:r w:rsidRPr="00447605">
        <w:rPr>
          <w:rFonts w:ascii="inherit" w:eastAsia="Times New Roman" w:hAnsi="inherit" w:cs="B Titr" w:hint="cs"/>
          <w:sz w:val="28"/>
          <w:szCs w:val="28"/>
          <w:rtl/>
        </w:rPr>
        <w:t>مقدمه</w:t>
      </w:r>
    </w:p>
    <w:p w:rsidR="00447605" w:rsidRPr="00447605" w:rsidRDefault="00447605" w:rsidP="00447605">
      <w:pPr>
        <w:bidi/>
        <w:ind w:left="168" w:right="426"/>
        <w:jc w:val="both"/>
        <w:textAlignment w:val="baseline"/>
        <w:rPr>
          <w:rFonts w:ascii="inherit" w:eastAsia="Times New Roman" w:hAnsi="inherit" w:cs="B Nazanin"/>
          <w:sz w:val="28"/>
          <w:szCs w:val="28"/>
        </w:rPr>
      </w:pP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بهره‌گیری از فناوری‌های نوین 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فناوری اطلاعات 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 با رویکرد حل مسأله در تولید مواد و رسانه‌های یادگیری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 و آموزشی و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 توسعه 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>مشارکت اساتید و دانشجو معلمان در تولید محتوای الکترونیکی و زمینه سازی استفاده هر چه بیشتر از فناوری در مدارس با تربیت معلمان آشنا با تکنولوژی روز در دانشگاه فرهنگیان</w:t>
      </w:r>
      <w:r w:rsidR="00EB6E73">
        <w:rPr>
          <w:rFonts w:ascii="inherit" w:eastAsia="Times New Roman" w:hAnsi="inherit" w:cs="B Nazanin" w:hint="cs"/>
          <w:sz w:val="28"/>
          <w:szCs w:val="28"/>
          <w:rtl/>
        </w:rPr>
        <w:t>،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 از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 سیاست‌ها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>یی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 هستند که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 می توان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 آنها را در راستای توانمندسازی مدرسه برای ایفای نقش اصلی و محوری در حرکت به سوی وضع مطلوب و بهره‌برداری از 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>منابع فناوری اطلاعات و یادگیری الکترونیکی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>، مورد توجه قرار داد.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 </w:t>
      </w:r>
    </w:p>
    <w:p w:rsidR="00447605" w:rsidRDefault="00CC52BD" w:rsidP="00965B8F">
      <w:pPr>
        <w:bidi/>
        <w:ind w:left="168" w:right="426"/>
        <w:jc w:val="both"/>
        <w:textAlignment w:val="baseline"/>
        <w:rPr>
          <w:rFonts w:ascii="inherit" w:eastAsia="Times New Roman" w:hAnsi="inherit" w:cs="B Nazanin"/>
          <w:sz w:val="28"/>
          <w:szCs w:val="28"/>
        </w:rPr>
      </w:pPr>
      <w:r>
        <w:rPr>
          <w:rFonts w:ascii="inherit" w:eastAsia="Times New Roman" w:hAnsi="inherit" w:cs="B Nazanin" w:hint="cs"/>
          <w:sz w:val="28"/>
          <w:szCs w:val="28"/>
          <w:rtl/>
          <w:lang w:bidi="fa-IR"/>
        </w:rPr>
        <w:t>مرکز هوشمند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  <w:lang w:bidi="fa-IR"/>
        </w:rPr>
        <w:t>سازی دانشگاه فرهنگیان</w:t>
      </w:r>
      <w:r w:rsidR="00312E12">
        <w:rPr>
          <w:rFonts w:ascii="inherit" w:eastAsia="Times New Roman" w:hAnsi="inherit" w:cs="B Nazanin" w:hint="cs"/>
          <w:sz w:val="28"/>
          <w:szCs w:val="28"/>
          <w:rtl/>
          <w:lang w:bidi="fa-IR"/>
        </w:rPr>
        <w:t>،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  <w:lang w:bidi="fa-IR"/>
        </w:rPr>
        <w:t xml:space="preserve"> در راستای توسعه استفاده از فنا</w:t>
      </w:r>
      <w:r w:rsidR="00996C3D">
        <w:rPr>
          <w:rFonts w:ascii="inherit" w:eastAsia="Times New Roman" w:hAnsi="inherit" w:cs="B Nazanin" w:hint="cs"/>
          <w:sz w:val="28"/>
          <w:szCs w:val="28"/>
          <w:rtl/>
          <w:lang w:bidi="fa-IR"/>
        </w:rPr>
        <w:t>وری</w:t>
      </w:r>
      <w:r w:rsidR="00312E12">
        <w:rPr>
          <w:rFonts w:ascii="inherit" w:eastAsia="Times New Roman" w:hAnsi="inherit" w:cs="B Nazanin" w:hint="cs"/>
          <w:sz w:val="28"/>
          <w:szCs w:val="28"/>
          <w:rtl/>
          <w:lang w:bidi="fa-IR"/>
        </w:rPr>
        <w:t>ِ</w:t>
      </w:r>
      <w:r w:rsidR="00996C3D">
        <w:rPr>
          <w:rFonts w:ascii="inherit" w:eastAsia="Times New Roman" w:hAnsi="inherit" w:cs="B Nazanin" w:hint="cs"/>
          <w:sz w:val="28"/>
          <w:szCs w:val="28"/>
          <w:rtl/>
          <w:lang w:bidi="fa-IR"/>
        </w:rPr>
        <w:t xml:space="preserve"> روز دنیا در جهت گسترش آموزش</w:t>
      </w:r>
      <w:r w:rsidR="00996C3D">
        <w:rPr>
          <w:rFonts w:ascii="inherit" w:eastAsia="Times New Roman" w:hAnsi="inherit" w:cs="B Nazanin"/>
          <w:sz w:val="28"/>
          <w:szCs w:val="28"/>
          <w:rtl/>
          <w:lang w:bidi="fa-IR"/>
        </w:rPr>
        <w:softHyphen/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  <w:lang w:bidi="fa-IR"/>
        </w:rPr>
        <w:t>های الکترونیکی و تولید محتوای آموزشی مورد نیاز و با توجه به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 xml:space="preserve"> مفاد سند تحول بنیادین، سند برنامه درسی ملی و سند توسعه فناوری اطلاعات و ارتباطات آموزشی</w:t>
      </w:r>
      <w:r w:rsidR="00312E12">
        <w:rPr>
          <w:rFonts w:ascii="inherit" w:eastAsia="Times New Roman" w:hAnsi="inherit" w:cs="B Nazanin" w:hint="cs"/>
          <w:sz w:val="28"/>
          <w:szCs w:val="28"/>
          <w:rtl/>
        </w:rPr>
        <w:t>،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 xml:space="preserve"> در نظر دارد 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  <w:lang w:bidi="fa-IR"/>
        </w:rPr>
        <w:t xml:space="preserve">جشنواره ای با محوریت تولید محتوای الکترونیکی 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</w:rPr>
        <w:t>ویژه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 xml:space="preserve"> 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اساتید و دانشجو معلمان دانشگاه </w:t>
      </w:r>
      <w:r w:rsidR="00965B8F">
        <w:rPr>
          <w:rFonts w:ascii="inherit" w:eastAsia="Times New Roman" w:hAnsi="inherit" w:cs="B Nazanin"/>
          <w:sz w:val="28"/>
          <w:szCs w:val="28"/>
          <w:rtl/>
        </w:rPr>
        <w:t>با رویکرد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 xml:space="preserve">های جدید 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توسعه فناوری و 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 xml:space="preserve">آموزش 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و 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>با اهداف ذیل برگزار نماید:</w:t>
      </w:r>
      <w:r>
        <w:rPr>
          <w:rFonts w:ascii="inherit" w:eastAsia="Times New Roman" w:hAnsi="inherit" w:cs="B Nazanin" w:hint="cs"/>
          <w:sz w:val="28"/>
          <w:szCs w:val="28"/>
          <w:rtl/>
        </w:rPr>
        <w:t xml:space="preserve"> </w:t>
      </w:r>
    </w:p>
    <w:p w:rsidR="00447605" w:rsidRDefault="00447605" w:rsidP="00447605">
      <w:pPr>
        <w:bidi/>
        <w:ind w:left="168" w:right="426"/>
        <w:jc w:val="both"/>
        <w:textAlignment w:val="baseline"/>
        <w:rPr>
          <w:rFonts w:ascii="inherit" w:eastAsia="Times New Roman" w:hAnsi="inherit" w:cs="B Nazanin"/>
          <w:sz w:val="28"/>
          <w:szCs w:val="28"/>
        </w:rPr>
      </w:pPr>
    </w:p>
    <w:p w:rsidR="00447605" w:rsidRPr="00FE6D1E" w:rsidRDefault="00447605" w:rsidP="00447605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اهداف برگزاری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تشویق و ترویج تولید محتوای الکترونیکی فاخر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ارتقای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کارآفرینی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فناورانه در این حوزه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>تعمیق فرهنگ استفاده از فناوری اطلاعات و ارتباطات در فرآیند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یاددهی 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یادگیری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447605">
        <w:rPr>
          <w:rFonts w:hint="cs"/>
          <w:color w:val="0D0D0D" w:themeColor="text1" w:themeTint="F2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دیجیتالي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شناسایی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استعدادهای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برتر در حوزه مذکور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ایشان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فاخر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فضای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تیمی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در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راستای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ارزشمند در حوزه تولید محتوای الکترونیکی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آشناسازی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جامعه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 الکترونیکی فاخر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ظرفیت‌های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آن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حمایت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تسهیلات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لازم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ادامه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فعالیت و شناسایی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جذب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کارآفرینان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بالقوه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یا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نوپای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آینده در حوزه یادگیری الکترونیکی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پایگاه تجمیعی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مرتبط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محورهای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موضوعی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جشنواره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امکان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ارتباط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بین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افراد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خلاق،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پرداز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تولیدکننده،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نهادهای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حاکمیتی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غیردولتی</w:t>
      </w:r>
    </w:p>
    <w:p w:rsidR="00447605" w:rsidRDefault="00447605" w:rsidP="00447605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D75603">
        <w:rPr>
          <w:rFonts w:ascii="inherit" w:eastAsia="Times New Roman" w:hAnsi="inherit" w:cs="B Titr"/>
          <w:b/>
          <w:bCs/>
          <w:sz w:val="24"/>
          <w:szCs w:val="24"/>
          <w:rtl/>
        </w:rPr>
        <w:lastRenderedPageBreak/>
        <w:t xml:space="preserve">محورهای برگزاری </w:t>
      </w:r>
      <w:r w:rsidRPr="00D75603"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:rsidR="00447605" w:rsidRDefault="00447605" w:rsidP="00447605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 w:rsidRPr="00574895">
        <w:rPr>
          <w:rFonts w:cs="B Nazanin"/>
          <w:rtl/>
          <w:lang w:bidi="fa-IR"/>
        </w:rPr>
        <w:t>محتوا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الکترون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ک</w:t>
      </w:r>
      <w:r w:rsidRPr="00574895">
        <w:rPr>
          <w:rFonts w:cs="B Nazanin" w:hint="cs"/>
          <w:rtl/>
          <w:lang w:bidi="fa-IR"/>
        </w:rPr>
        <w:t>ی</w:t>
      </w:r>
    </w:p>
    <w:p w:rsidR="00447605" w:rsidRPr="00447605" w:rsidRDefault="00447605" w:rsidP="00447605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 w:rsidRPr="00574895">
        <w:rPr>
          <w:rFonts w:cs="B Nazanin" w:hint="cs"/>
          <w:rtl/>
          <w:lang w:bidi="fa-IR"/>
        </w:rPr>
        <w:t xml:space="preserve"> </w:t>
      </w:r>
      <w:r w:rsidRPr="00574895">
        <w:rPr>
          <w:rFonts w:cs="B Nazanin"/>
          <w:rtl/>
          <w:lang w:bidi="fa-IR"/>
        </w:rPr>
        <w:t>ف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لم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کوتاه تجارب تدر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س</w:t>
      </w:r>
    </w:p>
    <w:p w:rsidR="00447605" w:rsidRPr="00447605" w:rsidRDefault="00447605" w:rsidP="00447605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>
        <w:rPr>
          <w:rFonts w:cs="B Nazanin" w:hint="cs"/>
          <w:rtl/>
          <w:lang w:bidi="fa-IR"/>
        </w:rPr>
        <w:t>واقعیت مجازی و واقعیت افزوده</w:t>
      </w:r>
    </w:p>
    <w:p w:rsidR="00447605" w:rsidRPr="00447605" w:rsidRDefault="00447605" w:rsidP="00447605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 w:rsidRPr="00574895">
        <w:rPr>
          <w:rFonts w:cs="B Nazanin"/>
          <w:rtl/>
          <w:lang w:bidi="fa-IR"/>
        </w:rPr>
        <w:t>باز</w:t>
      </w:r>
      <w:r w:rsidRPr="00574895">
        <w:rPr>
          <w:rFonts w:cs="B Nazanin" w:hint="cs"/>
          <w:rtl/>
          <w:lang w:bidi="fa-IR"/>
        </w:rPr>
        <w:t>ی‌</w:t>
      </w:r>
      <w:r w:rsidRPr="00574895">
        <w:rPr>
          <w:rFonts w:cs="B Nazanin" w:hint="eastAsia"/>
          <w:rtl/>
          <w:lang w:bidi="fa-IR"/>
        </w:rPr>
        <w:t>ها</w:t>
      </w:r>
      <w:r w:rsidRPr="00574895">
        <w:rPr>
          <w:rFonts w:cs="B Nazanin"/>
          <w:rtl/>
          <w:lang w:bidi="fa-IR"/>
        </w:rPr>
        <w:t xml:space="preserve"> و سرگرم</w:t>
      </w:r>
      <w:r w:rsidRPr="00574895">
        <w:rPr>
          <w:rFonts w:cs="B Nazanin" w:hint="cs"/>
          <w:rtl/>
          <w:lang w:bidi="fa-IR"/>
        </w:rPr>
        <w:t>ی‌</w:t>
      </w:r>
      <w:r w:rsidRPr="00574895">
        <w:rPr>
          <w:rFonts w:cs="B Nazanin" w:hint="eastAsia"/>
          <w:rtl/>
          <w:lang w:bidi="fa-IR"/>
        </w:rPr>
        <w:t>ها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</w:p>
    <w:p w:rsidR="00447605" w:rsidRPr="00020D71" w:rsidRDefault="00447605" w:rsidP="00447605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>
        <w:rPr>
          <w:rFonts w:cs="B Nazanin" w:hint="cs"/>
          <w:rtl/>
          <w:lang w:bidi="fa-IR"/>
        </w:rPr>
        <w:t>اپلیکیشن مبتنی بر موبایل</w:t>
      </w:r>
    </w:p>
    <w:p w:rsidR="00020D71" w:rsidRPr="00020D71" w:rsidRDefault="00020D71" w:rsidP="00020D71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>
        <w:rPr>
          <w:rFonts w:cs="B Nazanin" w:hint="cs"/>
          <w:rtl/>
          <w:lang w:bidi="fa-IR"/>
        </w:rPr>
        <w:t>افزونه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های آموزشی متناسب با شبکه های اجتماعی و سامانه </w:t>
      </w:r>
      <w:r w:rsidRPr="00312E12"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Moodle</w:t>
      </w:r>
    </w:p>
    <w:p w:rsidR="00020D71" w:rsidRPr="00020D71" w:rsidRDefault="00020D71" w:rsidP="00020D71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sz w:val="24"/>
        </w:rPr>
      </w:pPr>
      <w:r>
        <w:rPr>
          <w:rFonts w:ascii="bnazanin" w:eastAsia="Times New Roman" w:hAnsi="bnazanin" w:cs="B Nazanin" w:hint="cs"/>
          <w:sz w:val="24"/>
          <w:rtl/>
        </w:rPr>
        <w:t>اینفوگر</w:t>
      </w:r>
      <w:r w:rsidRPr="00020D71">
        <w:rPr>
          <w:rFonts w:ascii="bnazanin" w:eastAsia="Times New Roman" w:hAnsi="bnazanin" w:cs="B Nazanin" w:hint="cs"/>
          <w:sz w:val="24"/>
          <w:rtl/>
        </w:rPr>
        <w:t>افیک</w:t>
      </w:r>
    </w:p>
    <w:p w:rsidR="00447605" w:rsidRDefault="00447605" w:rsidP="00447605">
      <w:pPr>
        <w:bidi/>
        <w:spacing w:after="0" w:line="450" w:lineRule="atLeast"/>
        <w:ind w:left="168" w:right="426"/>
        <w:jc w:val="both"/>
        <w:rPr>
          <w:rFonts w:ascii="bnazanin" w:eastAsia="Times New Roman" w:hAnsi="bnazanin" w:cs="B Nazanin"/>
          <w:color w:val="444444"/>
          <w:sz w:val="24"/>
          <w:rtl/>
        </w:rPr>
      </w:pPr>
    </w:p>
    <w:p w:rsidR="00447605" w:rsidRPr="00A028FD" w:rsidRDefault="00447605" w:rsidP="00020D71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تبصره 1: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 کلیه محورها، </w:t>
      </w:r>
      <w:r w:rsidR="00020D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محتوای تولید شده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در سطح کتب درسی مد</w:t>
      </w:r>
      <w:r w:rsidR="00020D71">
        <w:rPr>
          <w:rFonts w:ascii="Times New Roman" w:eastAsia="Times New Roman" w:hAnsi="Times New Roman" w:cs="B Nazanin" w:hint="cs"/>
          <w:sz w:val="24"/>
          <w:szCs w:val="24"/>
          <w:rtl/>
        </w:rPr>
        <w:t>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رس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دانشگاه</w:t>
      </w:r>
      <w:r w:rsidR="00020D71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020D71">
        <w:rPr>
          <w:rFonts w:ascii="Times New Roman" w:eastAsia="Times New Roman" w:hAnsi="Times New Roman" w:cs="B Nazanin" w:hint="cs"/>
          <w:sz w:val="24"/>
          <w:szCs w:val="24"/>
          <w:rtl/>
        </w:rPr>
        <w:t>ها باشد.</w:t>
      </w:r>
    </w:p>
    <w:p w:rsidR="00447605" w:rsidRPr="00A028FD" w:rsidRDefault="00447605" w:rsidP="00312E12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2: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در محور</w:t>
      </w:r>
      <w:r w:rsidR="00965B8F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های فوق،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محتواهای تولید شده باید تعاملی باشند و استفاده از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چندرسانه‌ا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آن‌ها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مزیت </w:t>
      </w:r>
      <w:r w:rsidR="00312E12">
        <w:rPr>
          <w:rFonts w:ascii="Times New Roman" w:eastAsia="Times New Roman" w:hAnsi="Times New Roman" w:cs="B Nazanin" w:hint="cs"/>
          <w:sz w:val="24"/>
          <w:szCs w:val="24"/>
          <w:rtl/>
        </w:rPr>
        <w:t>است.</w:t>
      </w:r>
    </w:p>
    <w:p w:rsidR="00447605" w:rsidRDefault="00447605" w:rsidP="00447605">
      <w:pPr>
        <w:bidi/>
        <w:spacing w:before="240"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3: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ارائه فیلم آموزشی، رعایت اصول اولیه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ف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لم‌بردار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جنبه‌ها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فنی کفایت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م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کند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امتیازی نخواهد داشت. در این محور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صرفاً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انتقال تجربه موفق آموزشی مورد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تأک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</w:t>
      </w:r>
      <w:r w:rsidRPr="00A028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و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شرکت‌کننده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باید در یک فایل پی دی اف مشروح آن را بیان نماید.</w:t>
      </w:r>
    </w:p>
    <w:p w:rsidR="00965B8F" w:rsidRPr="00FE6D1E" w:rsidRDefault="00965B8F" w:rsidP="00965B8F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نحوه شركت</w:t>
      </w:r>
    </w:p>
    <w:p w:rsidR="00965B8F" w:rsidRPr="00965B8F" w:rsidRDefault="00965B8F" w:rsidP="00965B8F">
      <w:pPr>
        <w:pStyle w:val="ListParagraph"/>
        <w:numPr>
          <w:ilvl w:val="0"/>
          <w:numId w:val="5"/>
        </w:numPr>
        <w:bidi/>
        <w:spacing w:after="120" w:line="240" w:lineRule="auto"/>
        <w:ind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 w:rsidRPr="00965B8F">
        <w:rPr>
          <w:rFonts w:ascii="Arial" w:eastAsia="Times New Roman" w:hAnsi="Arial" w:cs="B Nazanin" w:hint="cs"/>
          <w:sz w:val="24"/>
          <w:szCs w:val="24"/>
          <w:rtl/>
        </w:rPr>
        <w:t>تکمیل فرم شماره 1 و سپردن تعهد مبنی بر ارائه نشدن اثر به سایر مسابقات و یا جشنواره</w:t>
      </w:r>
      <w:r>
        <w:rPr>
          <w:rFonts w:ascii="Arial" w:eastAsia="Times New Roman" w:hAnsi="Arial" w:cs="B Nazanin"/>
          <w:sz w:val="24"/>
          <w:szCs w:val="24"/>
          <w:rtl/>
        </w:rPr>
        <w:softHyphen/>
      </w:r>
      <w:r w:rsidRPr="00965B8F">
        <w:rPr>
          <w:rFonts w:ascii="Arial" w:eastAsia="Times New Roman" w:hAnsi="Arial" w:cs="B Nazanin" w:hint="cs"/>
          <w:sz w:val="24"/>
          <w:szCs w:val="24"/>
          <w:rtl/>
        </w:rPr>
        <w:t>های مشابه</w:t>
      </w:r>
    </w:p>
    <w:p w:rsidR="00965B8F" w:rsidRPr="00965B8F" w:rsidRDefault="00965B8F" w:rsidP="00B2412E">
      <w:pPr>
        <w:pStyle w:val="ListParagraph"/>
        <w:numPr>
          <w:ilvl w:val="0"/>
          <w:numId w:val="5"/>
        </w:numPr>
        <w:bidi/>
        <w:spacing w:after="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965B8F">
        <w:rPr>
          <w:rFonts w:ascii="inherit" w:eastAsia="Times New Roman" w:hAnsi="inherit" w:cs="B Nazanin"/>
          <w:sz w:val="24"/>
          <w:szCs w:val="24"/>
          <w:rtl/>
        </w:rPr>
        <w:t>تكمیل</w:t>
      </w:r>
      <w:r w:rsidRPr="00965B8F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965B8F">
        <w:rPr>
          <w:rFonts w:ascii="inherit" w:eastAsia="Times New Roman" w:hAnsi="inherit" w:cs="B Nazanin"/>
          <w:sz w:val="24"/>
          <w:szCs w:val="24"/>
          <w:u w:val="single"/>
          <w:bdr w:val="none" w:sz="0" w:space="0" w:color="auto" w:frame="1"/>
          <w:rtl/>
        </w:rPr>
        <w:t>فرم</w:t>
      </w:r>
      <w:r w:rsidRPr="00965B8F">
        <w:rPr>
          <w:rFonts w:ascii="inherit" w:eastAsia="Times New Roman" w:hAnsi="inherit" w:cs="B Nazanin" w:hint="cs"/>
          <w:sz w:val="24"/>
          <w:szCs w:val="24"/>
          <w:u w:val="single"/>
          <w:bdr w:val="none" w:sz="0" w:space="0" w:color="auto" w:frame="1"/>
          <w:rtl/>
        </w:rPr>
        <w:t xml:space="preserve"> الکترونیکی</w:t>
      </w:r>
      <w:r w:rsidRPr="00965B8F">
        <w:rPr>
          <w:rFonts w:ascii="inherit" w:eastAsia="Times New Roman" w:hAnsi="inherit" w:cs="B Nazanin"/>
          <w:sz w:val="24"/>
          <w:szCs w:val="24"/>
          <w:u w:val="single"/>
          <w:bdr w:val="none" w:sz="0" w:space="0" w:color="auto" w:frame="1"/>
          <w:rtl/>
        </w:rPr>
        <w:t xml:space="preserve"> شركت در </w:t>
      </w:r>
      <w:r w:rsidRPr="00965B8F">
        <w:rPr>
          <w:rFonts w:ascii="inherit" w:eastAsia="Times New Roman" w:hAnsi="inherit" w:cs="B Nazanin" w:hint="cs"/>
          <w:sz w:val="24"/>
          <w:szCs w:val="24"/>
          <w:u w:val="single"/>
          <w:bdr w:val="none" w:sz="0" w:space="0" w:color="auto" w:frame="1"/>
          <w:rtl/>
        </w:rPr>
        <w:t xml:space="preserve">جشنواره </w:t>
      </w:r>
      <w:r w:rsidRPr="00965B8F"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>در آدرس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</w:t>
      </w:r>
      <w:r w:rsidRPr="00965B8F"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(</w:t>
      </w:r>
      <w:r w:rsidR="00B2412E" w:rsidRPr="00B2412E"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https://3elfestival.cfu.ac.ir</w:t>
      </w:r>
      <w:r w:rsidRPr="00965B8F"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)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</w:t>
      </w:r>
      <w:r w:rsidRPr="00965B8F"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>و آپلود فرم شماره 1</w:t>
      </w:r>
    </w:p>
    <w:p w:rsidR="00965B8F" w:rsidRPr="00965B8F" w:rsidRDefault="00965B8F" w:rsidP="006E5A99">
      <w:pPr>
        <w:pStyle w:val="ListParagraph"/>
        <w:numPr>
          <w:ilvl w:val="0"/>
          <w:numId w:val="5"/>
        </w:numPr>
        <w:bidi/>
        <w:spacing w:after="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965B8F">
        <w:rPr>
          <w:rFonts w:ascii="inherit" w:eastAsia="Times New Roman" w:hAnsi="inherit" w:cs="B Nazanin" w:hint="cs"/>
          <w:sz w:val="24"/>
          <w:szCs w:val="24"/>
          <w:rtl/>
        </w:rPr>
        <w:t>بارگزاری اثر ت</w:t>
      </w:r>
      <w:r w:rsidR="006E5A99">
        <w:rPr>
          <w:rFonts w:ascii="inherit" w:eastAsia="Times New Roman" w:hAnsi="inherit" w:cs="B Nazanin" w:hint="cs"/>
          <w:sz w:val="24"/>
          <w:szCs w:val="24"/>
          <w:rtl/>
        </w:rPr>
        <w:t>ولید شده در فرم شرکت در جشنواره</w:t>
      </w:r>
    </w:p>
    <w:p w:rsidR="00312E12" w:rsidRDefault="00312E12" w:rsidP="00312E12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:rsidR="006E5A99" w:rsidRPr="00FE6D1E" w:rsidRDefault="006E5A99" w:rsidP="00312E12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برنامه زمانبندی 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برگزاری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387"/>
        <w:gridCol w:w="2551"/>
      </w:tblGrid>
      <w:tr w:rsidR="006E5A99" w:rsidRPr="0018072B" w:rsidTr="00CD4FB3">
        <w:trPr>
          <w:trHeight w:val="373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</w:p>
        </w:tc>
      </w:tr>
      <w:tr w:rsidR="006E5A99" w:rsidRPr="0018072B" w:rsidTr="00CD4FB3">
        <w:trPr>
          <w:trHeight w:val="360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مهلت ارسال آثار و محتواهای تولید شده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 فروردین 1398</w:t>
            </w:r>
          </w:p>
        </w:tc>
      </w:tr>
      <w:tr w:rsidR="006E5A99" w:rsidRPr="0018072B" w:rsidTr="00CD4FB3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داوری آثار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5A99" w:rsidRPr="0018072B" w:rsidRDefault="006E5A99" w:rsidP="006E5A99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تا 12</w:t>
            </w:r>
            <w:r w:rsidR="00B3661C">
              <w:rPr>
                <w:rFonts w:cs="B Nazanin" w:hint="cs"/>
                <w:rtl/>
              </w:rPr>
              <w:t xml:space="preserve"> اردیبهشت 1398</w:t>
            </w:r>
          </w:p>
        </w:tc>
      </w:tr>
      <w:tr w:rsidR="006E5A99" w:rsidRPr="0018072B" w:rsidTr="00CD4FB3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اعلام نتایج و اعطای جوایز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5A99" w:rsidRPr="0018072B" w:rsidRDefault="00B3661C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خرداد 1398</w:t>
            </w:r>
          </w:p>
        </w:tc>
      </w:tr>
    </w:tbl>
    <w:p w:rsidR="006E5A99" w:rsidRDefault="006E5A99" w:rsidP="006E5A99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:rsidR="00133278" w:rsidRDefault="00133278" w:rsidP="00B3661C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bookmarkStart w:id="0" w:name="_GoBack"/>
      <w:bookmarkEnd w:id="0"/>
    </w:p>
    <w:p w:rsidR="00133278" w:rsidRDefault="00133278" w:rsidP="00133278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:rsidR="00B3661C" w:rsidRPr="00FE6D1E" w:rsidRDefault="00B3661C" w:rsidP="00133278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lastRenderedPageBreak/>
        <w:t>گروه‌های شركت‌كننده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 :</w:t>
      </w:r>
    </w:p>
    <w:p w:rsidR="00B3661C" w:rsidRDefault="00B3661C" w:rsidP="00133278">
      <w:pPr>
        <w:pStyle w:val="ListParagraph"/>
        <w:numPr>
          <w:ilvl w:val="0"/>
          <w:numId w:val="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دانشجومعلمان دانشگاه فرهنگیان</w:t>
      </w:r>
      <w:r w:rsidR="00133278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،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 دانشجویان </w:t>
      </w:r>
      <w:r w:rsidR="00133278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دانشگاه تهران و دانشگاه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علامه طباطبایی</w:t>
      </w:r>
    </w:p>
    <w:p w:rsidR="00B3661C" w:rsidRDefault="00B3661C" w:rsidP="001A136A">
      <w:pPr>
        <w:pStyle w:val="ListParagraph"/>
        <w:numPr>
          <w:ilvl w:val="0"/>
          <w:numId w:val="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B3661C">
        <w:rPr>
          <w:rFonts w:ascii="inherit" w:eastAsia="Times New Roman" w:hAnsi="inherit" w:cs="B Nazanin" w:hint="cs"/>
          <w:sz w:val="24"/>
          <w:szCs w:val="24"/>
          <w:rtl/>
          <w:lang w:bidi="fa-IR"/>
        </w:rPr>
        <w:t>کلیه کارکنان دانشگاه های فوق</w:t>
      </w:r>
      <w:r w:rsidRPr="00B3661C">
        <w:rPr>
          <w:rFonts w:ascii="inherit" w:eastAsia="Times New Roman" w:hAnsi="inherit" w:cs="B Nazanin"/>
          <w:sz w:val="24"/>
          <w:szCs w:val="24"/>
          <w:rtl/>
          <w:lang w:bidi="fa-IR"/>
        </w:rPr>
        <w:softHyphen/>
      </w:r>
      <w:r w:rsidRPr="00B3661C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الذک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ر</w:t>
      </w:r>
    </w:p>
    <w:p w:rsidR="00B3661C" w:rsidRDefault="00B3661C" w:rsidP="00B3661C">
      <w:pPr>
        <w:pStyle w:val="ListParagraph"/>
        <w:numPr>
          <w:ilvl w:val="0"/>
          <w:numId w:val="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B3661C">
        <w:rPr>
          <w:rFonts w:ascii="inherit" w:eastAsia="Times New Roman" w:hAnsi="inherit" w:cs="B Nazanin" w:hint="cs"/>
          <w:sz w:val="24"/>
          <w:szCs w:val="24"/>
          <w:rtl/>
        </w:rPr>
        <w:t>اساتید و مدرسان دانشگاه های فوق</w:t>
      </w:r>
      <w:r w:rsidRPr="00B3661C">
        <w:rPr>
          <w:rFonts w:ascii="inherit" w:eastAsia="Times New Roman" w:hAnsi="inherit" w:cs="B Nazanin"/>
          <w:sz w:val="24"/>
          <w:szCs w:val="24"/>
          <w:rtl/>
        </w:rPr>
        <w:softHyphen/>
      </w:r>
      <w:r w:rsidRPr="00B3661C">
        <w:rPr>
          <w:rFonts w:ascii="inherit" w:eastAsia="Times New Roman" w:hAnsi="inherit" w:cs="B Nazanin" w:hint="cs"/>
          <w:sz w:val="24"/>
          <w:szCs w:val="24"/>
          <w:rtl/>
        </w:rPr>
        <w:t>الذکر</w:t>
      </w:r>
    </w:p>
    <w:p w:rsidR="00B3661C" w:rsidRDefault="00B3661C" w:rsidP="00B3661C">
      <w:pPr>
        <w:bidi/>
        <w:spacing w:after="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:rsidR="00B3661C" w:rsidRPr="003D26C3" w:rsidRDefault="00B3661C" w:rsidP="00B3661C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3D26C3">
        <w:rPr>
          <w:rFonts w:ascii="inherit" w:eastAsia="Times New Roman" w:hAnsi="inherit" w:cs="B Titr" w:hint="cs"/>
          <w:b/>
          <w:bCs/>
          <w:sz w:val="24"/>
          <w:szCs w:val="24"/>
          <w:rtl/>
        </w:rPr>
        <w:t>شرایط آثار ارسالی</w:t>
      </w:r>
    </w:p>
    <w:p w:rsidR="00B3661C" w:rsidRPr="00FE6D1E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/>
          <w:sz w:val="24"/>
          <w:szCs w:val="24"/>
          <w:rtl/>
        </w:rPr>
        <w:t>آثار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محصول فعال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خلاقانه فرد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گروه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اسات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د،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مدرسان، دانشجو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یان 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و کارکنان باشد و از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دات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شركت‌ها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آن استفاده نشده باشد.</w:t>
      </w:r>
    </w:p>
    <w:p w:rsidR="00B3661C" w:rsidRPr="00FE6D1E" w:rsidRDefault="00B3661C" w:rsidP="00B3661C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B3661C">
        <w:rPr>
          <w:rFonts w:ascii="inherit" w:eastAsia="Times New Roman" w:hAnsi="inherit" w:cs="B Nazanin" w:hint="eastAsia"/>
          <w:b/>
          <w:bCs/>
          <w:sz w:val="24"/>
          <w:szCs w:val="24"/>
          <w:rtl/>
        </w:rPr>
        <w:t>تبصره</w:t>
      </w:r>
      <w:r w:rsidRPr="00B3661C">
        <w:rPr>
          <w:rFonts w:ascii="inherit" w:eastAsia="Times New Roman" w:hAnsi="inherit" w:cs="B Nazanin"/>
          <w:b/>
          <w:bCs/>
          <w:sz w:val="24"/>
          <w:szCs w:val="24"/>
          <w:rtl/>
        </w:rPr>
        <w:t xml:space="preserve"> :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چنانچه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ارائه شده به صورت نرم افزار باز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سرگرم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باشد ، بهتر است ضمن هدف‌مند بودن باعث افزا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ش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ابتكار در كاربران شده و همسو با تحولات کتاب‌ها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>
        <w:rPr>
          <w:rFonts w:ascii="inherit" w:eastAsia="Times New Roman" w:hAnsi="inherit" w:cs="B Nazanin" w:hint="cs"/>
          <w:sz w:val="24"/>
          <w:szCs w:val="24"/>
          <w:rtl/>
        </w:rPr>
        <w:t>دانشگاهی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باشد.</w:t>
      </w:r>
    </w:p>
    <w:p w:rsid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امت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اثر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قبلاً به 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ارگان دولت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واگذار نشده باشد.</w:t>
      </w:r>
    </w:p>
    <w:p w:rsid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با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توجه به قابل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ت‌ها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ممتاز را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انه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در به كارگ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از امكانات متنوع در تول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محتوا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الكترون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كل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آثار ارسال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از امكانات چندرسانه‌ا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ف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لم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و ان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م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شن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در حد قابل قبول و صوت و گراف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مناسب با موضوع محتوا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شده بهره مند باشد.</w:t>
      </w:r>
    </w:p>
    <w:p w:rsid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در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طراح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نرم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softHyphen/>
        <w:t>افزار ارسال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جهت ارائه محتوا بهتر است از ش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وه‌ها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تعامل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(آموزش دو سو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>) در حد قابل قبول استفاده شود.</w:t>
      </w:r>
    </w:p>
    <w:p w:rsid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برا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سرعت بخش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دن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به روند ارز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اب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محصولات ارسال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نبا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دارا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قفل نرم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softHyphen/>
        <w:t>افزار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سخت افزار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كلمه عبور باشند.</w:t>
      </w:r>
    </w:p>
    <w:p w:rsid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حت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الامكان نرم افزارها به صورت خودكار و بدون ن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به نصب بررو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نصب نرم‌افزار خاص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قابل اجرا باشند.</w:t>
      </w:r>
    </w:p>
    <w:p w:rsidR="00B3661C" w:rsidRP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CC52BD">
        <w:rPr>
          <w:rFonts w:ascii="inherit" w:eastAsia="Times New Roman" w:hAnsi="inherit" w:cs="B Nazanin"/>
          <w:sz w:val="24"/>
          <w:szCs w:val="24"/>
          <w:rtl/>
        </w:rPr>
        <w:t>نرم افزارها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شده برا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بخش 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ادگ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ار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>،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>قابل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اجرا تحت 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آخرین نسخه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عامل اندرو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CC52BD">
        <w:rPr>
          <w:rFonts w:ascii="inherit" w:eastAsia="Times New Roman" w:hAnsi="inherit" w:cs="B Nazanin"/>
          <w:sz w:val="24"/>
          <w:szCs w:val="24"/>
        </w:rPr>
        <w:t>IOS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>را داشته باشند.</w:t>
      </w:r>
    </w:p>
    <w:p w:rsidR="00B3661C" w:rsidRPr="006E4DCB" w:rsidRDefault="00B3661C" w:rsidP="00B3661C">
      <w:pPr>
        <w:bidi/>
        <w:ind w:left="168" w:right="426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E4DC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تبصره: 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بدیهی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ست تنوع تکنیک</w:t>
      </w:r>
      <w:r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های بکار رفته در تولید اثر و همچنین بکارگیری ایده</w:t>
      </w:r>
      <w:r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های خلاقانه برای انتقال مفاهیم نسبت به موضوع اثر و همچنین حجم (مدت) آن دارای اولویت می</w:t>
      </w:r>
      <w:r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باشد.</w:t>
      </w:r>
    </w:p>
    <w:p w:rsidR="00B3661C" w:rsidRPr="00FE6D1E" w:rsidRDefault="00B3661C" w:rsidP="00B3661C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سیاست‌های تشویقی</w:t>
      </w:r>
      <w:r w:rsidR="00312E12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 </w:t>
      </w:r>
    </w:p>
    <w:p w:rsidR="00B3661C" w:rsidRPr="00CC52BD" w:rsidRDefault="00B3661C" w:rsidP="00CC52BD">
      <w:pPr>
        <w:pStyle w:val="ListParagraph"/>
        <w:numPr>
          <w:ilvl w:val="0"/>
          <w:numId w:val="9"/>
        </w:numPr>
        <w:bidi/>
        <w:spacing w:after="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/>
          <w:sz w:val="24"/>
          <w:szCs w:val="24"/>
          <w:rtl/>
        </w:rPr>
        <w:t>صدور تقدیرنامه کتبی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="007A74EF" w:rsidRPr="00CC52BD">
        <w:rPr>
          <w:rFonts w:ascii="inherit" w:eastAsia="Times New Roman" w:hAnsi="inherit" w:cs="B Nazanin" w:hint="cs"/>
          <w:sz w:val="24"/>
          <w:szCs w:val="24"/>
          <w:rtl/>
        </w:rPr>
        <w:t>برای برگزیدگان جشنواره</w:t>
      </w:r>
    </w:p>
    <w:p w:rsidR="007A74EF" w:rsidRPr="00CC52BD" w:rsidRDefault="007A74EF" w:rsidP="00CC52BD">
      <w:pPr>
        <w:pStyle w:val="ListParagraph"/>
        <w:numPr>
          <w:ilvl w:val="0"/>
          <w:numId w:val="9"/>
        </w:numPr>
        <w:bidi/>
        <w:spacing w:after="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/>
          <w:sz w:val="24"/>
          <w:szCs w:val="24"/>
          <w:rtl/>
        </w:rPr>
        <w:t>تقد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از صاحبان آثار برتر (رتبه ها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اول تا سوم) در مراسم اختتام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ه</w:t>
      </w:r>
    </w:p>
    <w:p w:rsidR="00B3661C" w:rsidRPr="007A74EF" w:rsidRDefault="00B3661C" w:rsidP="007A74EF">
      <w:pPr>
        <w:bidi/>
        <w:spacing w:after="12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</w:p>
    <w:p w:rsidR="00B3661C" w:rsidRDefault="00B3661C" w:rsidP="00B3661C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>شرکت کنندگان در جشنواره می توانند جهت کسب اطلاعات تکمیلی به آدرس زیر مراجعه نمایند:</w:t>
      </w:r>
    </w:p>
    <w:p w:rsidR="00B3661C" w:rsidRDefault="00B2412E" w:rsidP="00CC52BD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  <w:lang w:bidi="fa-IR"/>
        </w:rPr>
      </w:pPr>
      <w:r w:rsidRPr="00B2412E">
        <w:rPr>
          <w:rFonts w:asciiTheme="majorBidi" w:eastAsia="Times New Roman" w:hAnsiTheme="majorBidi" w:cstheme="majorBidi"/>
          <w:sz w:val="24"/>
          <w:szCs w:val="24"/>
        </w:rPr>
        <w:t>https://3elfestival.cfu.ac.ir</w:t>
      </w:r>
      <w:r w:rsidR="007A74EF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. </w:t>
      </w:r>
      <w:r w:rsidR="00B3661C">
        <w:rPr>
          <w:rFonts w:ascii="Arial" w:eastAsia="Times New Roman" w:hAnsi="Arial" w:cs="B Nazanin" w:hint="cs"/>
          <w:sz w:val="24"/>
          <w:szCs w:val="24"/>
          <w:rtl/>
          <w:lang w:bidi="fa-IR"/>
        </w:rPr>
        <w:t>تلفن:</w:t>
      </w:r>
      <w:r w:rsidR="007A74EF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</w:t>
      </w:r>
      <w:r w:rsidR="00CC52BD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87751422، </w:t>
      </w:r>
      <w:r w:rsidR="00B3661C">
        <w:rPr>
          <w:rFonts w:ascii="Arial" w:eastAsia="Times New Roman" w:hAnsi="Arial" w:cs="B Nazanin" w:hint="cs"/>
          <w:sz w:val="24"/>
          <w:szCs w:val="24"/>
          <w:rtl/>
          <w:lang w:bidi="fa-IR"/>
        </w:rPr>
        <w:t>87751</w:t>
      </w:r>
      <w:r w:rsidR="00CC52BD">
        <w:rPr>
          <w:rFonts w:ascii="Arial" w:eastAsia="Times New Roman" w:hAnsi="Arial" w:cs="B Nazanin" w:hint="cs"/>
          <w:sz w:val="24"/>
          <w:szCs w:val="24"/>
          <w:rtl/>
          <w:lang w:bidi="fa-IR"/>
        </w:rPr>
        <w:t>163</w:t>
      </w:r>
      <w:r w:rsidR="00B3661C">
        <w:rPr>
          <w:rFonts w:ascii="Arial" w:eastAsia="Times New Roman" w:hAnsi="Arial" w:cs="B Nazanin"/>
          <w:sz w:val="24"/>
          <w:szCs w:val="24"/>
          <w:lang w:bidi="fa-IR"/>
        </w:rPr>
        <w:t xml:space="preserve"> </w:t>
      </w:r>
      <w:r w:rsidR="00B3661C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و پست الکترونیکی: </w:t>
      </w:r>
      <w:hyperlink r:id="rId7" w:history="1">
        <w:r w:rsidR="00B3661C" w:rsidRPr="00CC52BD">
          <w:rPr>
            <w:rStyle w:val="Hyperlink"/>
            <w:rFonts w:asciiTheme="majorBidi" w:eastAsia="Times New Roman" w:hAnsiTheme="majorBidi" w:cstheme="majorBidi"/>
            <w:sz w:val="24"/>
            <w:szCs w:val="24"/>
            <w:lang w:bidi="fa-IR"/>
          </w:rPr>
          <w:t>el-festival@cfu.ac.ir</w:t>
        </w:r>
      </w:hyperlink>
      <w:r w:rsidR="00B3661C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پاسخگوی شرکت کنندگان محترم خواهد بود.</w:t>
      </w:r>
    </w:p>
    <w:sectPr w:rsidR="00B366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62" w:rsidRDefault="00622F62" w:rsidP="00447605">
      <w:pPr>
        <w:spacing w:after="0" w:line="240" w:lineRule="auto"/>
      </w:pPr>
      <w:r>
        <w:separator/>
      </w:r>
    </w:p>
  </w:endnote>
  <w:endnote w:type="continuationSeparator" w:id="0">
    <w:p w:rsidR="00622F62" w:rsidRDefault="00622F62" w:rsidP="0044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62" w:rsidRDefault="00622F62" w:rsidP="00447605">
      <w:pPr>
        <w:spacing w:after="0" w:line="240" w:lineRule="auto"/>
      </w:pPr>
      <w:r>
        <w:separator/>
      </w:r>
    </w:p>
  </w:footnote>
  <w:footnote w:type="continuationSeparator" w:id="0">
    <w:p w:rsidR="00622F62" w:rsidRDefault="00622F62" w:rsidP="00447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660B"/>
    <w:multiLevelType w:val="hybridMultilevel"/>
    <w:tmpl w:val="0E9E3BEC"/>
    <w:lvl w:ilvl="0" w:tplc="0409000F">
      <w:start w:val="1"/>
      <w:numFmt w:val="decimal"/>
      <w:lvlText w:val="%1."/>
      <w:lvlJc w:val="left"/>
      <w:pPr>
        <w:ind w:left="888" w:hanging="360"/>
      </w:p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" w15:restartNumberingAfterBreak="0">
    <w:nsid w:val="0BD51BE9"/>
    <w:multiLevelType w:val="hybridMultilevel"/>
    <w:tmpl w:val="F1D86EA8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ECF53AE"/>
    <w:multiLevelType w:val="hybridMultilevel"/>
    <w:tmpl w:val="EA9E6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76607"/>
    <w:multiLevelType w:val="hybridMultilevel"/>
    <w:tmpl w:val="4D98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CD2"/>
    <w:multiLevelType w:val="hybridMultilevel"/>
    <w:tmpl w:val="0C80FB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7E37C3"/>
    <w:multiLevelType w:val="hybridMultilevel"/>
    <w:tmpl w:val="095C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F4630"/>
    <w:multiLevelType w:val="hybridMultilevel"/>
    <w:tmpl w:val="EB547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F18B5"/>
    <w:multiLevelType w:val="hybridMultilevel"/>
    <w:tmpl w:val="20B65990"/>
    <w:lvl w:ilvl="0" w:tplc="0409000F">
      <w:start w:val="1"/>
      <w:numFmt w:val="decimal"/>
      <w:lvlText w:val="%1."/>
      <w:lvlJc w:val="left"/>
      <w:pPr>
        <w:ind w:left="888" w:hanging="360"/>
      </w:p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 w15:restartNumberingAfterBreak="0">
    <w:nsid w:val="62093837"/>
    <w:multiLevelType w:val="hybridMultilevel"/>
    <w:tmpl w:val="BBF2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05"/>
    <w:rsid w:val="00005260"/>
    <w:rsid w:val="00020D71"/>
    <w:rsid w:val="001229E6"/>
    <w:rsid w:val="00133278"/>
    <w:rsid w:val="00312E12"/>
    <w:rsid w:val="00447605"/>
    <w:rsid w:val="00622F62"/>
    <w:rsid w:val="006E5A99"/>
    <w:rsid w:val="00771E49"/>
    <w:rsid w:val="007A74EF"/>
    <w:rsid w:val="008469D6"/>
    <w:rsid w:val="00965B8F"/>
    <w:rsid w:val="00996C3D"/>
    <w:rsid w:val="00A90DC5"/>
    <w:rsid w:val="00B2412E"/>
    <w:rsid w:val="00B3496C"/>
    <w:rsid w:val="00B3661C"/>
    <w:rsid w:val="00CC52BD"/>
    <w:rsid w:val="00EB6E73"/>
    <w:rsid w:val="00F9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B770E-959D-44B1-8E13-9B77D8C5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60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476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76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760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36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stival@cfu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maryam Norouzi</cp:lastModifiedBy>
  <cp:revision>4</cp:revision>
  <dcterms:created xsi:type="dcterms:W3CDTF">2019-03-19T07:00:00Z</dcterms:created>
  <dcterms:modified xsi:type="dcterms:W3CDTF">2019-03-19T09:24:00Z</dcterms:modified>
</cp:coreProperties>
</file>