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935" w:rsidRDefault="00DB2935" w:rsidP="00DB2935">
      <w:pPr>
        <w:bidi/>
        <w:ind w:hanging="568"/>
        <w:jc w:val="both"/>
        <w:rPr>
          <w:rFonts w:cs="B Titr"/>
          <w:sz w:val="32"/>
          <w:szCs w:val="32"/>
          <w:lang w:bidi="fa-IR"/>
        </w:rPr>
      </w:pPr>
      <w:r>
        <w:rPr>
          <w:rFonts w:cs="B Titr" w:hint="cs"/>
          <w:sz w:val="28"/>
          <w:szCs w:val="28"/>
          <w:rtl/>
          <w:lang w:bidi="fa-IR"/>
        </w:rPr>
        <w:t>شرايط طرح‏هاي پژوهشي:</w:t>
      </w:r>
    </w:p>
    <w:p w:rsidR="00DB2935" w:rsidRDefault="00DB2935" w:rsidP="00DB2935">
      <w:pPr>
        <w:pStyle w:val="ListParagraph"/>
        <w:numPr>
          <w:ilvl w:val="0"/>
          <w:numId w:val="2"/>
        </w:numPr>
        <w:bidi/>
        <w:ind w:left="0" w:hanging="283"/>
        <w:jc w:val="both"/>
        <w:rPr>
          <w:rFonts w:cs="B Mitra"/>
          <w:sz w:val="32"/>
          <w:szCs w:val="32"/>
          <w:rtl/>
          <w:lang w:bidi="fa-IR"/>
        </w:rPr>
      </w:pPr>
      <w:r>
        <w:rPr>
          <w:rFonts w:cs="B Titr" w:hint="cs"/>
          <w:rtl/>
          <w:lang w:bidi="fa-IR"/>
        </w:rPr>
        <w:t>مجريان</w:t>
      </w:r>
      <w:r>
        <w:rPr>
          <w:rFonts w:cs="B Mitra" w:hint="cs"/>
          <w:sz w:val="32"/>
          <w:szCs w:val="32"/>
          <w:rtl/>
          <w:lang w:bidi="fa-IR"/>
        </w:rPr>
        <w:t xml:space="preserve"> طرح‏هاي پژوهشي الزاماً بايد از </w:t>
      </w:r>
      <w:r>
        <w:rPr>
          <w:rFonts w:cs="B Mitra" w:hint="cs"/>
          <w:b/>
          <w:bCs/>
          <w:sz w:val="32"/>
          <w:szCs w:val="32"/>
          <w:rtl/>
          <w:lang w:bidi="fa-IR"/>
        </w:rPr>
        <w:t>اعضاي هيئت علمي دانشگاه</w:t>
      </w:r>
      <w:r>
        <w:rPr>
          <w:rFonts w:cs="B Mitra" w:hint="cs"/>
          <w:sz w:val="32"/>
          <w:szCs w:val="32"/>
          <w:rtl/>
          <w:lang w:bidi="fa-IR"/>
        </w:rPr>
        <w:t xml:space="preserve"> و حداقل رتبه علمي </w:t>
      </w:r>
      <w:r>
        <w:rPr>
          <w:rFonts w:cs="B Titr" w:hint="cs"/>
          <w:rtl/>
          <w:lang w:bidi="fa-IR"/>
        </w:rPr>
        <w:t>استادياري</w:t>
      </w:r>
      <w:r>
        <w:rPr>
          <w:rFonts w:cs="B Mitra" w:hint="cs"/>
          <w:sz w:val="32"/>
          <w:szCs w:val="32"/>
          <w:rtl/>
          <w:lang w:bidi="fa-IR"/>
        </w:rPr>
        <w:t xml:space="preserve"> داشته باشند.</w:t>
      </w:r>
    </w:p>
    <w:p w:rsidR="00DB2935" w:rsidRDefault="00DB2935" w:rsidP="00DB2935">
      <w:pPr>
        <w:pStyle w:val="ListParagraph"/>
        <w:numPr>
          <w:ilvl w:val="0"/>
          <w:numId w:val="2"/>
        </w:numPr>
        <w:bidi/>
        <w:ind w:left="0" w:hanging="283"/>
        <w:jc w:val="both"/>
        <w:rPr>
          <w:rFonts w:cs="B Mitra"/>
          <w:sz w:val="32"/>
          <w:szCs w:val="32"/>
          <w:rtl/>
          <w:lang w:bidi="fa-IR"/>
        </w:rPr>
      </w:pPr>
      <w:r>
        <w:rPr>
          <w:rFonts w:cs="B Mitra" w:hint="cs"/>
          <w:sz w:val="32"/>
          <w:szCs w:val="32"/>
          <w:rtl/>
          <w:lang w:bidi="fa-IR"/>
        </w:rPr>
        <w:t>قبل از ارسال پروپوزال يك نفر به عنوان ناظر طرح، مراتب را ارزيابي و نظر كارشناسي را در مورد طرح ارايه و نظريه  ناظر همراه با پروپوزال و فرم تعهدنامه مجري و تائيديه ناظر به اين دفتر ارسال گردد.</w:t>
      </w:r>
    </w:p>
    <w:p w:rsidR="00DB2935" w:rsidRDefault="00DB2935" w:rsidP="00DB2935">
      <w:pPr>
        <w:pStyle w:val="ListParagraph"/>
        <w:numPr>
          <w:ilvl w:val="0"/>
          <w:numId w:val="2"/>
        </w:numPr>
        <w:bidi/>
        <w:ind w:left="0" w:hanging="283"/>
        <w:jc w:val="both"/>
        <w:rPr>
          <w:rFonts w:cs="B Mitra"/>
          <w:sz w:val="32"/>
          <w:szCs w:val="32"/>
          <w:rtl/>
          <w:lang w:bidi="fa-IR"/>
        </w:rPr>
      </w:pPr>
      <w:r>
        <w:rPr>
          <w:rFonts w:cs="B Titr" w:hint="cs"/>
          <w:rtl/>
          <w:lang w:bidi="fa-IR"/>
        </w:rPr>
        <w:t>ناظران</w:t>
      </w:r>
      <w:r>
        <w:rPr>
          <w:rFonts w:cs="B Mitra" w:hint="cs"/>
          <w:sz w:val="32"/>
          <w:szCs w:val="32"/>
          <w:rtl/>
          <w:lang w:bidi="fa-IR"/>
        </w:rPr>
        <w:t xml:space="preserve"> طرح‏ها نيز بايد از اعضاي هيات علمي دانشگاه‏هاي استان و حداقل داراي رتبه علمي </w:t>
      </w:r>
      <w:r>
        <w:rPr>
          <w:rFonts w:cs="B Titr" w:hint="cs"/>
          <w:rtl/>
          <w:lang w:bidi="fa-IR"/>
        </w:rPr>
        <w:t>استادياري</w:t>
      </w:r>
      <w:r>
        <w:rPr>
          <w:rFonts w:cs="B Mitra" w:hint="cs"/>
          <w:sz w:val="32"/>
          <w:szCs w:val="32"/>
          <w:rtl/>
          <w:lang w:bidi="fa-IR"/>
        </w:rPr>
        <w:t xml:space="preserve"> باشند.</w:t>
      </w:r>
    </w:p>
    <w:p w:rsidR="00DB2935" w:rsidRDefault="00DB2935" w:rsidP="00DB2935">
      <w:pPr>
        <w:pStyle w:val="ListParagraph"/>
        <w:numPr>
          <w:ilvl w:val="0"/>
          <w:numId w:val="2"/>
        </w:numPr>
        <w:bidi/>
        <w:ind w:left="0" w:hanging="283"/>
        <w:jc w:val="both"/>
        <w:rPr>
          <w:rFonts w:cs="B Mitra"/>
          <w:sz w:val="32"/>
          <w:szCs w:val="32"/>
          <w:rtl/>
          <w:lang w:bidi="fa-IR"/>
        </w:rPr>
      </w:pPr>
      <w:r>
        <w:rPr>
          <w:rFonts w:cs="B Mitra" w:hint="cs"/>
          <w:sz w:val="32"/>
          <w:szCs w:val="32"/>
          <w:rtl/>
          <w:lang w:bidi="fa-IR"/>
        </w:rPr>
        <w:t>الزاماً مجريان و ناظران بايد در سوابق علمي‌شان فعاليت‏هايي در حوزه اعتياد و مواد مخدر داشته باشند.</w:t>
      </w:r>
    </w:p>
    <w:p w:rsidR="00DB2935" w:rsidRDefault="00DB2935" w:rsidP="00DB2935">
      <w:pPr>
        <w:pStyle w:val="ListParagraph"/>
        <w:numPr>
          <w:ilvl w:val="0"/>
          <w:numId w:val="2"/>
        </w:numPr>
        <w:bidi/>
        <w:ind w:left="0" w:hanging="283"/>
        <w:jc w:val="both"/>
        <w:rPr>
          <w:rFonts w:cs="B Mitra"/>
          <w:sz w:val="32"/>
          <w:szCs w:val="32"/>
          <w:rtl/>
          <w:lang w:bidi="fa-IR"/>
        </w:rPr>
      </w:pPr>
      <w:r>
        <w:rPr>
          <w:rFonts w:cs="B Mitra" w:hint="cs"/>
          <w:sz w:val="32"/>
          <w:szCs w:val="32"/>
          <w:rtl/>
          <w:lang w:bidi="fa-IR"/>
        </w:rPr>
        <w:t>رشته‏هاي تحصيلي مجريان و ناظران بايد مرتبط با موضوع طرح ارسالي باشد.</w:t>
      </w:r>
    </w:p>
    <w:p w:rsidR="00DB2935" w:rsidRDefault="00DB2935" w:rsidP="00DB2935">
      <w:pPr>
        <w:pStyle w:val="ListParagraph"/>
        <w:numPr>
          <w:ilvl w:val="0"/>
          <w:numId w:val="2"/>
        </w:numPr>
        <w:bidi/>
        <w:ind w:left="0" w:hanging="283"/>
        <w:jc w:val="both"/>
        <w:rPr>
          <w:rFonts w:cs="B Mitra"/>
          <w:sz w:val="32"/>
          <w:szCs w:val="32"/>
          <w:rtl/>
          <w:lang w:bidi="fa-IR"/>
        </w:rPr>
      </w:pPr>
      <w:r>
        <w:rPr>
          <w:rFonts w:cs="B Mitra" w:hint="cs"/>
          <w:sz w:val="32"/>
          <w:szCs w:val="32"/>
          <w:rtl/>
          <w:lang w:bidi="fa-IR"/>
        </w:rPr>
        <w:t xml:space="preserve">كارشناسان دبيرخانه شوراي هماهنگي استان‌ها </w:t>
      </w:r>
      <w:r>
        <w:rPr>
          <w:rFonts w:cs="B Mitra" w:hint="cs"/>
          <w:b/>
          <w:bCs/>
          <w:sz w:val="32"/>
          <w:szCs w:val="32"/>
          <w:rtl/>
          <w:lang w:bidi="fa-IR"/>
        </w:rPr>
        <w:t>حق هيچگونه مداخله</w:t>
      </w:r>
      <w:r>
        <w:rPr>
          <w:rFonts w:cs="B Mitra" w:hint="cs"/>
          <w:sz w:val="32"/>
          <w:szCs w:val="32"/>
          <w:rtl/>
          <w:lang w:bidi="fa-IR"/>
        </w:rPr>
        <w:t xml:space="preserve"> در طرح‏هاي پژوهشي به عنوان همكار و .... را ندارند.</w:t>
      </w:r>
    </w:p>
    <w:p w:rsidR="00DB2935" w:rsidRDefault="00DB2935" w:rsidP="00DB2935">
      <w:pPr>
        <w:pStyle w:val="ListParagraph"/>
        <w:numPr>
          <w:ilvl w:val="0"/>
          <w:numId w:val="2"/>
        </w:numPr>
        <w:bidi/>
        <w:ind w:left="0" w:hanging="283"/>
        <w:jc w:val="both"/>
        <w:rPr>
          <w:rFonts w:cs="B Mitra"/>
          <w:sz w:val="32"/>
          <w:szCs w:val="32"/>
          <w:rtl/>
          <w:lang w:bidi="fa-IR"/>
        </w:rPr>
      </w:pPr>
      <w:r>
        <w:rPr>
          <w:rFonts w:cs="B Mitra" w:hint="cs"/>
          <w:sz w:val="32"/>
          <w:szCs w:val="32"/>
          <w:rtl/>
          <w:lang w:bidi="fa-IR"/>
        </w:rPr>
        <w:t>هر پژوهشگر در طول يك سال صرفا مجاز به انعقاد قرارداد يك طرح پژوهشي مي‌باشد (موضوع نامه شماره 2041908/15 مورخ 6/11/95).</w:t>
      </w:r>
    </w:p>
    <w:p w:rsidR="00DB2935" w:rsidRDefault="00DB2935" w:rsidP="00DB2935">
      <w:pPr>
        <w:pStyle w:val="ListParagraph"/>
        <w:numPr>
          <w:ilvl w:val="0"/>
          <w:numId w:val="2"/>
        </w:numPr>
        <w:bidi/>
        <w:ind w:left="0" w:hanging="283"/>
        <w:jc w:val="both"/>
        <w:rPr>
          <w:rFonts w:cs="B Mitra"/>
          <w:sz w:val="32"/>
          <w:szCs w:val="32"/>
          <w:lang w:bidi="fa-IR"/>
        </w:rPr>
      </w:pPr>
      <w:r>
        <w:rPr>
          <w:rFonts w:cs="B Mitra" w:hint="cs"/>
          <w:sz w:val="32"/>
          <w:szCs w:val="32"/>
          <w:rtl/>
          <w:lang w:bidi="fa-IR"/>
        </w:rPr>
        <w:t xml:space="preserve">بودجه طرح‌هاي ارسالي با محاسبه 10% حق نظارت مي‌بايست </w:t>
      </w:r>
      <w:r>
        <w:rPr>
          <w:rFonts w:cs="B Titr" w:hint="cs"/>
          <w:rtl/>
          <w:lang w:bidi="fa-IR"/>
        </w:rPr>
        <w:t>زير 10</w:t>
      </w:r>
      <w:r>
        <w:rPr>
          <w:rFonts w:cs="B Mitra" w:hint="cs"/>
          <w:sz w:val="32"/>
          <w:szCs w:val="32"/>
          <w:rtl/>
          <w:lang w:bidi="fa-IR"/>
        </w:rPr>
        <w:t xml:space="preserve"> </w:t>
      </w:r>
      <w:r>
        <w:rPr>
          <w:rFonts w:cs="B Mitra" w:hint="cs"/>
          <w:b/>
          <w:bCs/>
          <w:sz w:val="32"/>
          <w:szCs w:val="32"/>
          <w:rtl/>
          <w:lang w:bidi="fa-IR"/>
        </w:rPr>
        <w:t>ميليون تومان</w:t>
      </w:r>
      <w:r>
        <w:rPr>
          <w:rFonts w:cs="B Mitra" w:hint="cs"/>
          <w:sz w:val="32"/>
          <w:szCs w:val="32"/>
          <w:rtl/>
          <w:lang w:bidi="fa-IR"/>
        </w:rPr>
        <w:t xml:space="preserve"> باشد.</w:t>
      </w:r>
    </w:p>
    <w:p w:rsidR="00DB2935" w:rsidRDefault="00DB2935" w:rsidP="00DB2935">
      <w:pPr>
        <w:pStyle w:val="ListParagraph"/>
        <w:numPr>
          <w:ilvl w:val="0"/>
          <w:numId w:val="2"/>
        </w:numPr>
        <w:bidi/>
        <w:ind w:left="0" w:hanging="283"/>
        <w:jc w:val="both"/>
        <w:rPr>
          <w:rFonts w:cs="B Mitra"/>
          <w:sz w:val="32"/>
          <w:szCs w:val="32"/>
          <w:lang w:bidi="fa-IR"/>
        </w:rPr>
      </w:pPr>
      <w:r>
        <w:rPr>
          <w:rFonts w:cs="B Mitra" w:hint="cs"/>
          <w:sz w:val="32"/>
          <w:szCs w:val="32"/>
          <w:rtl/>
          <w:lang w:bidi="fa-IR"/>
        </w:rPr>
        <w:t>ساير عناوين مورد نياز به پژوهش ، در قالب پايان‌نامه‌هاي تحصيلات تكميلي انجام شود لذا در اين خصوص ضرورت دارد اطلاع‌رساني لازم به دانشگاه‌هاي استان صورت پذيرد.</w:t>
      </w:r>
    </w:p>
    <w:p w:rsidR="00DB2935" w:rsidRDefault="00DB2935" w:rsidP="00DB2935">
      <w:pPr>
        <w:pStyle w:val="ListParagraph"/>
        <w:bidi/>
        <w:jc w:val="both"/>
        <w:rPr>
          <w:rFonts w:cs="B Mitra"/>
          <w:sz w:val="32"/>
          <w:szCs w:val="32"/>
          <w:rtl/>
          <w:lang w:bidi="fa-IR"/>
        </w:rPr>
      </w:pPr>
    </w:p>
    <w:p w:rsidR="00DB2935" w:rsidRDefault="00DB2935" w:rsidP="00DB2935">
      <w:pPr>
        <w:bidi/>
        <w:ind w:hanging="568"/>
        <w:jc w:val="both"/>
        <w:rPr>
          <w:rFonts w:cs="B Titr"/>
          <w:sz w:val="28"/>
          <w:szCs w:val="28"/>
          <w:rtl/>
          <w:lang w:bidi="fa-IR"/>
        </w:rPr>
      </w:pPr>
      <w:r>
        <w:rPr>
          <w:rFonts w:cs="B Titr" w:hint="cs"/>
          <w:sz w:val="28"/>
          <w:szCs w:val="28"/>
          <w:rtl/>
          <w:lang w:bidi="fa-IR"/>
        </w:rPr>
        <w:t>ج) شيوه نامه ارائه گزارش‌نهائي طرح‌هاي پژوهشي:</w:t>
      </w:r>
    </w:p>
    <w:p w:rsidR="00DB2935" w:rsidRDefault="00DB2935" w:rsidP="00DB2935">
      <w:pPr>
        <w:pStyle w:val="ListParagraph"/>
        <w:bidi/>
        <w:ind w:left="282"/>
        <w:jc w:val="both"/>
        <w:rPr>
          <w:rFonts w:cs="B Mitra"/>
          <w:sz w:val="32"/>
          <w:szCs w:val="32"/>
          <w:lang w:bidi="fa-IR"/>
        </w:rPr>
      </w:pPr>
      <w:r>
        <w:rPr>
          <w:rFonts w:cs="B Mitra" w:hint="cs"/>
          <w:sz w:val="32"/>
          <w:szCs w:val="32"/>
          <w:rtl/>
          <w:lang w:bidi="fa-IR"/>
        </w:rPr>
        <w:t xml:space="preserve">موارد ذيل، توسط مجريان در زمان تدوين گزارشات نهائي طرح‌هاي پژوهشي مي‌بايست رعايت شود: </w:t>
      </w:r>
    </w:p>
    <w:p w:rsidR="00DB2935" w:rsidRDefault="00DB2935" w:rsidP="00DB2935">
      <w:pPr>
        <w:pStyle w:val="ListParagraph"/>
        <w:numPr>
          <w:ilvl w:val="0"/>
          <w:numId w:val="3"/>
        </w:numPr>
        <w:bidi/>
        <w:ind w:left="282" w:hanging="426"/>
        <w:jc w:val="both"/>
        <w:rPr>
          <w:rFonts w:cs="B Mitra"/>
          <w:sz w:val="32"/>
          <w:szCs w:val="32"/>
          <w:rtl/>
          <w:lang w:bidi="fa-IR"/>
        </w:rPr>
      </w:pPr>
      <w:r>
        <w:rPr>
          <w:rFonts w:cs="B Mitra" w:hint="cs"/>
          <w:sz w:val="32"/>
          <w:szCs w:val="32"/>
          <w:rtl/>
          <w:lang w:bidi="fa-IR"/>
        </w:rPr>
        <w:t>كليه طرح هاي پژوهشي بايد داراي روي جلد استاندارد شامل: ستاد مبارزه با مواد مخدر- دفتر تحقيقات و آموزش، عنوان طرح، نام و نام خانوادگي مجري، ناظر و سال انتشار باشد</w:t>
      </w:r>
      <w:r>
        <w:rPr>
          <w:rFonts w:cs="B Mitra"/>
          <w:sz w:val="32"/>
          <w:szCs w:val="32"/>
          <w:lang w:bidi="fa-IR"/>
        </w:rPr>
        <w:t>.</w:t>
      </w:r>
    </w:p>
    <w:p w:rsidR="00DB2935" w:rsidRDefault="00DB2935" w:rsidP="00DB2935">
      <w:pPr>
        <w:pStyle w:val="ListParagraph"/>
        <w:numPr>
          <w:ilvl w:val="0"/>
          <w:numId w:val="3"/>
        </w:numPr>
        <w:bidi/>
        <w:ind w:left="282" w:hanging="426"/>
        <w:jc w:val="both"/>
        <w:rPr>
          <w:rFonts w:cs="B Mitra"/>
          <w:sz w:val="32"/>
          <w:szCs w:val="32"/>
          <w:rtl/>
          <w:lang w:bidi="fa-IR"/>
        </w:rPr>
      </w:pPr>
      <w:r>
        <w:rPr>
          <w:rFonts w:cs="B Mitra" w:hint="cs"/>
          <w:sz w:val="32"/>
          <w:szCs w:val="32"/>
          <w:rtl/>
          <w:lang w:bidi="fa-IR"/>
        </w:rPr>
        <w:t>بعد از صفحه عنوان، بايد صفحه‏اي شامل نام كارفرما: (دفتر تحقيقات‌و آموزش ستاد مبارزه بامواد مخدر)، تاريخ شروع، تاريخ اتمام، اعتبار مصوب طرح، شماره، تاريخ قرارداد و مدت زمان انجام طرح درج شود</w:t>
      </w:r>
      <w:r>
        <w:rPr>
          <w:rFonts w:cs="B Mitra"/>
          <w:sz w:val="32"/>
          <w:szCs w:val="32"/>
          <w:lang w:bidi="fa-IR"/>
        </w:rPr>
        <w:t>.</w:t>
      </w:r>
    </w:p>
    <w:p w:rsidR="00DB2935" w:rsidRDefault="00DB2935" w:rsidP="00DB2935">
      <w:pPr>
        <w:pStyle w:val="ListParagraph"/>
        <w:numPr>
          <w:ilvl w:val="0"/>
          <w:numId w:val="3"/>
        </w:numPr>
        <w:bidi/>
        <w:ind w:left="282" w:hanging="426"/>
        <w:jc w:val="both"/>
        <w:rPr>
          <w:rFonts w:cs="B Mitra"/>
          <w:sz w:val="32"/>
          <w:szCs w:val="32"/>
          <w:rtl/>
          <w:lang w:bidi="fa-IR"/>
        </w:rPr>
      </w:pPr>
      <w:r>
        <w:rPr>
          <w:rFonts w:cs="B Mitra" w:hint="cs"/>
          <w:sz w:val="32"/>
          <w:szCs w:val="32"/>
          <w:rtl/>
          <w:lang w:bidi="fa-IR"/>
        </w:rPr>
        <w:t>تمام طرح ها بايد داراي چكيده فارسي و در انتهاي چكيده داراي كليد واژه باشند.</w:t>
      </w:r>
    </w:p>
    <w:p w:rsidR="00DB2935" w:rsidRDefault="00DB2935" w:rsidP="00DB2935">
      <w:pPr>
        <w:pStyle w:val="ListParagraph"/>
        <w:numPr>
          <w:ilvl w:val="0"/>
          <w:numId w:val="3"/>
        </w:numPr>
        <w:bidi/>
        <w:ind w:left="282" w:hanging="426"/>
        <w:jc w:val="both"/>
        <w:rPr>
          <w:rFonts w:cs="B Mitra"/>
          <w:sz w:val="32"/>
          <w:szCs w:val="32"/>
          <w:lang w:bidi="fa-IR"/>
        </w:rPr>
      </w:pPr>
      <w:r>
        <w:rPr>
          <w:rFonts w:cs="B Mitra" w:hint="cs"/>
          <w:sz w:val="32"/>
          <w:szCs w:val="32"/>
          <w:rtl/>
          <w:lang w:bidi="fa-IR"/>
        </w:rPr>
        <w:t xml:space="preserve">تمام طرح‌هاي پژوهشي كه از طريق پرسش‌نامه يا مصاحبه به جمع‌آوري اطلاعات پرداخته شده است بايد نمونه‏ايي از پرسشنامه (پرسشنامه‌ها) يا مصاحبه در انتهاي گزارش قبل از چكيده درج گردد. </w:t>
      </w:r>
    </w:p>
    <w:p w:rsidR="00DB2935" w:rsidRDefault="00DB2935" w:rsidP="00DB2935">
      <w:pPr>
        <w:pStyle w:val="ListParagraph"/>
        <w:numPr>
          <w:ilvl w:val="0"/>
          <w:numId w:val="3"/>
        </w:numPr>
        <w:bidi/>
        <w:ind w:left="282" w:hanging="426"/>
        <w:jc w:val="both"/>
        <w:rPr>
          <w:rFonts w:cs="B Mitra"/>
          <w:sz w:val="32"/>
          <w:szCs w:val="32"/>
          <w:lang w:bidi="fa-IR"/>
        </w:rPr>
      </w:pPr>
      <w:r>
        <w:rPr>
          <w:rFonts w:cs="B Mitra" w:hint="cs"/>
          <w:sz w:val="32"/>
          <w:szCs w:val="32"/>
          <w:rtl/>
          <w:lang w:bidi="fa-IR"/>
        </w:rPr>
        <w:t xml:space="preserve">مجري پس از اتمام طرح و قبل از ارائه نسخ صحافي شده، گزارش نهايي طرح پژوهشي را بصورت فايل‌هاي </w:t>
      </w:r>
      <w:proofErr w:type="spellStart"/>
      <w:r>
        <w:rPr>
          <w:rFonts w:cs="B Mitra"/>
          <w:sz w:val="32"/>
          <w:szCs w:val="32"/>
          <w:lang w:bidi="fa-IR"/>
        </w:rPr>
        <w:t>pdf</w:t>
      </w:r>
      <w:proofErr w:type="spellEnd"/>
      <w:r>
        <w:rPr>
          <w:rFonts w:cs="B Mitra" w:hint="cs"/>
          <w:sz w:val="32"/>
          <w:szCs w:val="32"/>
          <w:rtl/>
          <w:lang w:bidi="fa-IR"/>
        </w:rPr>
        <w:t xml:space="preserve"> و </w:t>
      </w:r>
      <w:r>
        <w:rPr>
          <w:rFonts w:cs="B Mitra"/>
          <w:sz w:val="32"/>
          <w:szCs w:val="32"/>
          <w:lang w:bidi="fa-IR"/>
        </w:rPr>
        <w:t>word97-2003</w:t>
      </w:r>
      <w:r>
        <w:rPr>
          <w:rFonts w:cs="B Mitra" w:hint="cs"/>
          <w:sz w:val="32"/>
          <w:szCs w:val="32"/>
          <w:rtl/>
          <w:lang w:bidi="fa-IR"/>
        </w:rPr>
        <w:t xml:space="preserve"> با استفاده از فونت </w:t>
      </w:r>
      <w:proofErr w:type="spellStart"/>
      <w:r>
        <w:rPr>
          <w:rFonts w:cs="B Mitra"/>
          <w:sz w:val="32"/>
          <w:szCs w:val="32"/>
          <w:lang w:bidi="fa-IR"/>
        </w:rPr>
        <w:t>Mitra</w:t>
      </w:r>
      <w:proofErr w:type="spellEnd"/>
      <w:r>
        <w:rPr>
          <w:rFonts w:cs="B Mitra" w:hint="cs"/>
          <w:sz w:val="32"/>
          <w:szCs w:val="32"/>
          <w:rtl/>
          <w:lang w:bidi="fa-IR"/>
        </w:rPr>
        <w:t xml:space="preserve"> از مجموعه فونت </w:t>
      </w:r>
      <w:proofErr w:type="spellStart"/>
      <w:r>
        <w:rPr>
          <w:rFonts w:cs="B Mitra"/>
          <w:sz w:val="32"/>
          <w:szCs w:val="32"/>
          <w:lang w:bidi="fa-IR"/>
        </w:rPr>
        <w:t>Bfont</w:t>
      </w:r>
      <w:proofErr w:type="spellEnd"/>
      <w:r>
        <w:rPr>
          <w:rFonts w:cs="B Mitra" w:hint="cs"/>
          <w:sz w:val="32"/>
          <w:szCs w:val="32"/>
          <w:rtl/>
          <w:lang w:bidi="fa-IR"/>
        </w:rPr>
        <w:t xml:space="preserve"> ذخيره و در اختيار دبيرخانه شوراي هماهنگي مبارزه بامواد مخدر استان قرار داده كه پس از بازبيني و تاييد </w:t>
      </w:r>
      <w:r>
        <w:rPr>
          <w:rFonts w:cs="B Mitra" w:hint="cs"/>
          <w:sz w:val="32"/>
          <w:szCs w:val="32"/>
          <w:rtl/>
          <w:lang w:bidi="fa-IR"/>
        </w:rPr>
        <w:lastRenderedPageBreak/>
        <w:t xml:space="preserve">توسط كارشناس پژوهش دبيرخانه شورا و سپس دفتر تحقيقات و به منظور صرفه‌جويي در ابعاد مختلف به جاي ارسال سه نسخه صحافي شده توسط مجري، از اين پس، صرفاً نسبت به ارائه </w:t>
      </w:r>
      <w:r>
        <w:rPr>
          <w:rFonts w:cs="B Titr" w:hint="cs"/>
          <w:rtl/>
          <w:lang w:bidi="fa-IR"/>
        </w:rPr>
        <w:t xml:space="preserve">يك نسخه صحافي شده (گالينكور) </w:t>
      </w:r>
      <w:r>
        <w:rPr>
          <w:rFonts w:cs="B Mitra" w:hint="cs"/>
          <w:sz w:val="32"/>
          <w:szCs w:val="32"/>
          <w:rtl/>
          <w:lang w:bidi="fa-IR"/>
        </w:rPr>
        <w:t>به همراه يك لوح فشرده حاوي فايل‌هاي فوق الذكر مي‌بايست اقدام نمايد.</w:t>
      </w:r>
    </w:p>
    <w:p w:rsidR="00DB2935" w:rsidRDefault="00DB2935" w:rsidP="00DB2935">
      <w:pPr>
        <w:pStyle w:val="ListParagraph"/>
        <w:numPr>
          <w:ilvl w:val="0"/>
          <w:numId w:val="3"/>
        </w:numPr>
        <w:bidi/>
        <w:ind w:left="-1" w:hanging="426"/>
        <w:jc w:val="both"/>
        <w:rPr>
          <w:rFonts w:cs="B Mitra"/>
          <w:sz w:val="32"/>
          <w:szCs w:val="32"/>
          <w:rtl/>
          <w:lang w:bidi="fa-IR"/>
        </w:rPr>
      </w:pPr>
      <w:r>
        <w:rPr>
          <w:rFonts w:cs="B Mitra" w:hint="cs"/>
          <w:sz w:val="32"/>
          <w:szCs w:val="32"/>
          <w:rtl/>
          <w:lang w:bidi="fa-IR"/>
        </w:rPr>
        <w:t>چارچوب فصل‌بندي گزارش‌نهايي طرح‏هاي پژوهشي در زمان ارايه به دفتر تحقيقات‌و آموزش ستاد مبارزه با مواد مخدر بايد شامل موارد زير باشد.</w:t>
      </w:r>
    </w:p>
    <w:p w:rsidR="00DB2935" w:rsidRDefault="00DB2935" w:rsidP="00DB2935">
      <w:pPr>
        <w:bidi/>
        <w:ind w:left="-1" w:firstLine="850"/>
        <w:jc w:val="both"/>
        <w:rPr>
          <w:rFonts w:cs="B Titr"/>
          <w:bCs/>
          <w:lang w:bidi="fa-IR"/>
        </w:rPr>
      </w:pPr>
      <w:r>
        <w:rPr>
          <w:rFonts w:cs="B Titr" w:hint="cs"/>
          <w:bCs/>
          <w:rtl/>
          <w:lang w:bidi="fa-IR"/>
        </w:rPr>
        <w:t>-  فصل اول: کليات</w:t>
      </w:r>
      <w:r>
        <w:rPr>
          <w:rFonts w:cs="B Titr" w:hint="cs"/>
          <w:bCs/>
          <w:rtl/>
          <w:lang w:bidi="fa-IR"/>
        </w:rPr>
        <w:tab/>
      </w:r>
    </w:p>
    <w:p w:rsidR="00DB2935" w:rsidRDefault="00DB2935" w:rsidP="00DB2935">
      <w:pPr>
        <w:numPr>
          <w:ilvl w:val="0"/>
          <w:numId w:val="4"/>
        </w:numPr>
        <w:bidi/>
        <w:ind w:left="-1" w:firstLine="850"/>
        <w:jc w:val="lowKashida"/>
        <w:rPr>
          <w:rFonts w:cs="B Nazanin"/>
          <w:szCs w:val="28"/>
          <w:rtl/>
        </w:rPr>
      </w:pPr>
      <w:r>
        <w:rPr>
          <w:rFonts w:cs="B Nazanin" w:hint="cs"/>
          <w:szCs w:val="28"/>
          <w:rtl/>
        </w:rPr>
        <w:t>مقدمه</w:t>
      </w:r>
      <w:r>
        <w:rPr>
          <w:rFonts w:cs="B Nazanin" w:hint="cs"/>
          <w:szCs w:val="28"/>
          <w:rtl/>
        </w:rPr>
        <w:tab/>
      </w:r>
    </w:p>
    <w:p w:rsidR="00DB2935" w:rsidRDefault="00DB2935" w:rsidP="00DB2935">
      <w:pPr>
        <w:numPr>
          <w:ilvl w:val="0"/>
          <w:numId w:val="4"/>
        </w:numPr>
        <w:bidi/>
        <w:ind w:left="-1" w:firstLine="850"/>
        <w:jc w:val="lowKashida"/>
        <w:rPr>
          <w:rFonts w:cs="B Nazanin"/>
          <w:szCs w:val="28"/>
          <w:rtl/>
        </w:rPr>
      </w:pPr>
      <w:r>
        <w:rPr>
          <w:rFonts w:cs="B Nazanin" w:hint="cs"/>
          <w:szCs w:val="28"/>
          <w:rtl/>
        </w:rPr>
        <w:t>بيان مساله</w:t>
      </w:r>
      <w:r>
        <w:rPr>
          <w:rFonts w:cs="B Nazanin" w:hint="cs"/>
          <w:szCs w:val="28"/>
          <w:rtl/>
        </w:rPr>
        <w:tab/>
      </w:r>
      <w:r>
        <w:rPr>
          <w:rFonts w:cs="B Nazanin" w:hint="cs"/>
          <w:szCs w:val="28"/>
          <w:rtl/>
        </w:rPr>
        <w:tab/>
      </w:r>
    </w:p>
    <w:p w:rsidR="00DB2935" w:rsidRDefault="00DB2935" w:rsidP="00DB2935">
      <w:pPr>
        <w:numPr>
          <w:ilvl w:val="0"/>
          <w:numId w:val="4"/>
        </w:numPr>
        <w:bidi/>
        <w:ind w:left="-1" w:firstLine="850"/>
        <w:jc w:val="lowKashida"/>
        <w:rPr>
          <w:rFonts w:cs="B Nazanin"/>
          <w:szCs w:val="28"/>
        </w:rPr>
      </w:pPr>
      <w:r>
        <w:rPr>
          <w:rFonts w:cs="B Nazanin" w:hint="cs"/>
          <w:szCs w:val="28"/>
          <w:rtl/>
        </w:rPr>
        <w:t>اهداف</w:t>
      </w:r>
      <w:r>
        <w:rPr>
          <w:rFonts w:cs="B Nazanin" w:hint="cs"/>
          <w:szCs w:val="28"/>
          <w:rtl/>
        </w:rPr>
        <w:tab/>
      </w:r>
    </w:p>
    <w:p w:rsidR="00DB2935" w:rsidRDefault="00DB2935" w:rsidP="00DB2935">
      <w:pPr>
        <w:numPr>
          <w:ilvl w:val="0"/>
          <w:numId w:val="4"/>
        </w:numPr>
        <w:bidi/>
        <w:ind w:left="-1" w:firstLine="850"/>
        <w:jc w:val="lowKashida"/>
        <w:rPr>
          <w:rFonts w:cs="B Nazanin"/>
          <w:szCs w:val="28"/>
          <w:rtl/>
        </w:rPr>
      </w:pPr>
      <w:r>
        <w:rPr>
          <w:rFonts w:cs="B Nazanin" w:hint="cs"/>
          <w:szCs w:val="28"/>
          <w:rtl/>
        </w:rPr>
        <w:t>فرضيات</w:t>
      </w:r>
      <w:r>
        <w:rPr>
          <w:rFonts w:cs="B Nazanin" w:hint="cs"/>
          <w:szCs w:val="28"/>
          <w:rtl/>
        </w:rPr>
        <w:tab/>
      </w:r>
      <w:r>
        <w:rPr>
          <w:rFonts w:cs="B Nazanin" w:hint="cs"/>
          <w:szCs w:val="28"/>
          <w:rtl/>
        </w:rPr>
        <w:tab/>
      </w:r>
    </w:p>
    <w:p w:rsidR="00DB2935" w:rsidRDefault="00DB2935" w:rsidP="00DB2935">
      <w:pPr>
        <w:numPr>
          <w:ilvl w:val="0"/>
          <w:numId w:val="4"/>
        </w:numPr>
        <w:bidi/>
        <w:ind w:left="-1" w:firstLine="850"/>
        <w:jc w:val="lowKashida"/>
        <w:rPr>
          <w:rFonts w:cs="B Nazanin"/>
          <w:szCs w:val="28"/>
        </w:rPr>
      </w:pPr>
      <w:r>
        <w:rPr>
          <w:rFonts w:cs="B Nazanin" w:hint="cs"/>
          <w:szCs w:val="28"/>
          <w:rtl/>
        </w:rPr>
        <w:t>تعريف مفاهيم</w:t>
      </w:r>
      <w:r>
        <w:rPr>
          <w:rFonts w:cs="B Nazanin" w:hint="cs"/>
          <w:szCs w:val="28"/>
          <w:rtl/>
        </w:rPr>
        <w:tab/>
      </w:r>
    </w:p>
    <w:p w:rsidR="00DB2935" w:rsidRDefault="00DB2935" w:rsidP="00DB2935">
      <w:pPr>
        <w:bidi/>
        <w:ind w:left="-1" w:firstLine="850"/>
        <w:jc w:val="lowKashida"/>
        <w:rPr>
          <w:rFonts w:cs="B Titr"/>
          <w:b/>
          <w:bCs/>
          <w:lang w:bidi="fa-IR"/>
        </w:rPr>
      </w:pPr>
      <w:r>
        <w:rPr>
          <w:rFonts w:cs="B Titr" w:hint="cs"/>
          <w:b/>
          <w:bCs/>
          <w:rtl/>
          <w:lang w:bidi="fa-IR"/>
        </w:rPr>
        <w:t>-  فصل دوم: چهارچوب نظري</w:t>
      </w:r>
    </w:p>
    <w:p w:rsidR="00DB2935" w:rsidRDefault="00DB2935" w:rsidP="00DB2935">
      <w:pPr>
        <w:numPr>
          <w:ilvl w:val="0"/>
          <w:numId w:val="5"/>
        </w:numPr>
        <w:tabs>
          <w:tab w:val="left" w:pos="0"/>
        </w:tabs>
        <w:bidi/>
        <w:ind w:left="-1" w:firstLine="850"/>
        <w:jc w:val="lowKashida"/>
        <w:rPr>
          <w:rFonts w:cs="B Nazanin"/>
          <w:szCs w:val="28"/>
        </w:rPr>
      </w:pPr>
      <w:r>
        <w:rPr>
          <w:rFonts w:cs="B Nazanin" w:hint="cs"/>
          <w:szCs w:val="28"/>
          <w:rtl/>
        </w:rPr>
        <w:t>پيشينه تحقيق</w:t>
      </w:r>
    </w:p>
    <w:p w:rsidR="00DB2935" w:rsidRDefault="00DB2935" w:rsidP="00DB2935">
      <w:pPr>
        <w:numPr>
          <w:ilvl w:val="0"/>
          <w:numId w:val="5"/>
        </w:numPr>
        <w:tabs>
          <w:tab w:val="left" w:pos="0"/>
        </w:tabs>
        <w:bidi/>
        <w:ind w:left="-1" w:firstLine="850"/>
        <w:jc w:val="lowKashida"/>
        <w:rPr>
          <w:rFonts w:cs="B Nazanin"/>
          <w:szCs w:val="28"/>
        </w:rPr>
      </w:pPr>
      <w:r>
        <w:rPr>
          <w:rFonts w:cs="B Nazanin" w:hint="cs"/>
          <w:szCs w:val="28"/>
          <w:rtl/>
        </w:rPr>
        <w:t>پیشینه تحقیقات انجام شده در داخل کشور</w:t>
      </w:r>
    </w:p>
    <w:p w:rsidR="00DB2935" w:rsidRDefault="00DB2935" w:rsidP="00DB2935">
      <w:pPr>
        <w:numPr>
          <w:ilvl w:val="0"/>
          <w:numId w:val="5"/>
        </w:numPr>
        <w:bidi/>
        <w:ind w:left="-1" w:firstLine="850"/>
        <w:jc w:val="lowKashida"/>
        <w:rPr>
          <w:rFonts w:cs="B Titr"/>
          <w:b/>
          <w:bCs/>
          <w:u w:val="dash"/>
          <w:rtl/>
          <w:lang w:bidi="fa-IR"/>
        </w:rPr>
      </w:pPr>
      <w:r>
        <w:rPr>
          <w:rFonts w:cs="B Nazanin" w:hint="cs"/>
          <w:szCs w:val="28"/>
          <w:rtl/>
        </w:rPr>
        <w:t>پیشینه تحقیقات انجام شده در خارج کشور</w:t>
      </w:r>
      <w:r>
        <w:rPr>
          <w:rFonts w:cs="B Nazanin" w:hint="cs"/>
          <w:szCs w:val="28"/>
          <w:rtl/>
        </w:rPr>
        <w:tab/>
      </w:r>
    </w:p>
    <w:p w:rsidR="00DB2935" w:rsidRDefault="00DB2935" w:rsidP="00DB2935">
      <w:pPr>
        <w:numPr>
          <w:ilvl w:val="0"/>
          <w:numId w:val="6"/>
        </w:numPr>
        <w:bidi/>
        <w:ind w:left="-1" w:firstLine="850"/>
        <w:jc w:val="lowKashida"/>
        <w:rPr>
          <w:rFonts w:cs="B Titr"/>
          <w:b/>
          <w:bCs/>
          <w:rtl/>
          <w:lang w:bidi="fa-IR"/>
        </w:rPr>
      </w:pPr>
      <w:r>
        <w:rPr>
          <w:rFonts w:cs="B Titr" w:hint="cs"/>
          <w:b/>
          <w:bCs/>
          <w:rtl/>
          <w:lang w:bidi="fa-IR"/>
        </w:rPr>
        <w:t>فصل سوم : روش</w:t>
      </w:r>
      <w:r>
        <w:rPr>
          <w:rFonts w:cs="B Titr" w:hint="cs"/>
          <w:b/>
          <w:bCs/>
          <w:rtl/>
          <w:lang w:bidi="fa-IR"/>
        </w:rPr>
        <w:softHyphen/>
        <w:t xml:space="preserve">شناسی    </w:t>
      </w:r>
    </w:p>
    <w:p w:rsidR="00DB2935" w:rsidRDefault="00DB2935" w:rsidP="00DB2935">
      <w:pPr>
        <w:numPr>
          <w:ilvl w:val="0"/>
          <w:numId w:val="7"/>
        </w:numPr>
        <w:bidi/>
        <w:ind w:left="-1" w:firstLine="850"/>
        <w:jc w:val="lowKashida"/>
        <w:rPr>
          <w:rFonts w:cs="B Nazanin"/>
          <w:szCs w:val="28"/>
          <w:rtl/>
        </w:rPr>
      </w:pPr>
      <w:r>
        <w:rPr>
          <w:rFonts w:cs="B Nazanin" w:hint="cs"/>
          <w:szCs w:val="28"/>
          <w:rtl/>
        </w:rPr>
        <w:t>طرح پژوهش</w:t>
      </w:r>
    </w:p>
    <w:p w:rsidR="00DB2935" w:rsidRDefault="00DB2935" w:rsidP="00DB2935">
      <w:pPr>
        <w:numPr>
          <w:ilvl w:val="0"/>
          <w:numId w:val="7"/>
        </w:numPr>
        <w:bidi/>
        <w:ind w:left="-1" w:firstLine="850"/>
        <w:jc w:val="lowKashida"/>
        <w:rPr>
          <w:rFonts w:cs="B Nazanin"/>
          <w:szCs w:val="28"/>
          <w:rtl/>
        </w:rPr>
      </w:pPr>
      <w:r>
        <w:rPr>
          <w:rFonts w:cs="B Nazanin" w:hint="cs"/>
          <w:szCs w:val="28"/>
          <w:rtl/>
        </w:rPr>
        <w:t>جامعه آماری</w:t>
      </w:r>
    </w:p>
    <w:p w:rsidR="00DB2935" w:rsidRDefault="00DB2935" w:rsidP="00DB2935">
      <w:pPr>
        <w:numPr>
          <w:ilvl w:val="0"/>
          <w:numId w:val="7"/>
        </w:numPr>
        <w:bidi/>
        <w:ind w:left="-1" w:firstLine="850"/>
        <w:jc w:val="lowKashida"/>
        <w:rPr>
          <w:rFonts w:cs="B Nazanin"/>
          <w:szCs w:val="28"/>
          <w:rtl/>
        </w:rPr>
      </w:pPr>
      <w:r>
        <w:rPr>
          <w:rFonts w:cs="B Nazanin" w:hint="cs"/>
          <w:szCs w:val="28"/>
          <w:rtl/>
        </w:rPr>
        <w:t>نمونه و روش نمونه</w:t>
      </w:r>
      <w:r>
        <w:rPr>
          <w:rFonts w:cs="B Nazanin" w:hint="cs"/>
          <w:szCs w:val="28"/>
          <w:rtl/>
        </w:rPr>
        <w:softHyphen/>
        <w:t>گیری</w:t>
      </w:r>
    </w:p>
    <w:p w:rsidR="00DB2935" w:rsidRDefault="00DB2935" w:rsidP="00DB2935">
      <w:pPr>
        <w:numPr>
          <w:ilvl w:val="0"/>
          <w:numId w:val="7"/>
        </w:numPr>
        <w:bidi/>
        <w:ind w:left="-1" w:firstLine="850"/>
        <w:jc w:val="lowKashida"/>
        <w:rPr>
          <w:rFonts w:cs="B Nazanin"/>
          <w:szCs w:val="28"/>
          <w:rtl/>
        </w:rPr>
      </w:pPr>
      <w:r>
        <w:rPr>
          <w:rFonts w:cs="B Nazanin" w:hint="cs"/>
          <w:szCs w:val="28"/>
          <w:rtl/>
        </w:rPr>
        <w:t>ابزار اندازه</w:t>
      </w:r>
      <w:r>
        <w:rPr>
          <w:rFonts w:cs="B Nazanin" w:hint="cs"/>
          <w:szCs w:val="28"/>
          <w:rtl/>
        </w:rPr>
        <w:softHyphen/>
        <w:t>گیری</w:t>
      </w:r>
    </w:p>
    <w:p w:rsidR="00DB2935" w:rsidRDefault="00DB2935" w:rsidP="00DB2935">
      <w:pPr>
        <w:numPr>
          <w:ilvl w:val="0"/>
          <w:numId w:val="7"/>
        </w:numPr>
        <w:bidi/>
        <w:ind w:left="-1" w:firstLine="850"/>
        <w:jc w:val="lowKashida"/>
        <w:rPr>
          <w:rFonts w:cs="B Nazanin"/>
          <w:szCs w:val="28"/>
          <w:rtl/>
        </w:rPr>
      </w:pPr>
      <w:r>
        <w:rPr>
          <w:rFonts w:cs="B Nazanin" w:hint="cs"/>
          <w:szCs w:val="28"/>
          <w:rtl/>
        </w:rPr>
        <w:t>روش تجزیه و تحلیل داده</w:t>
      </w:r>
      <w:r>
        <w:rPr>
          <w:rFonts w:cs="B Nazanin" w:hint="cs"/>
          <w:szCs w:val="28"/>
          <w:rtl/>
        </w:rPr>
        <w:softHyphen/>
        <w:t>ها</w:t>
      </w:r>
    </w:p>
    <w:p w:rsidR="00DB2935" w:rsidRDefault="00DB2935" w:rsidP="00DB2935">
      <w:pPr>
        <w:numPr>
          <w:ilvl w:val="0"/>
          <w:numId w:val="6"/>
        </w:numPr>
        <w:bidi/>
        <w:ind w:left="-1" w:firstLine="850"/>
        <w:jc w:val="lowKashida"/>
        <w:rPr>
          <w:rFonts w:cs="B Titr"/>
          <w:b/>
          <w:bCs/>
          <w:rtl/>
          <w:lang w:bidi="fa-IR"/>
        </w:rPr>
      </w:pPr>
      <w:r>
        <w:rPr>
          <w:rFonts w:cs="B Titr" w:hint="cs"/>
          <w:b/>
          <w:bCs/>
          <w:rtl/>
          <w:lang w:bidi="fa-IR"/>
        </w:rPr>
        <w:t>فصل چهارم :  استخراج و تحلیل داده</w:t>
      </w:r>
      <w:r>
        <w:rPr>
          <w:rFonts w:cs="B Titr" w:hint="cs"/>
          <w:b/>
          <w:bCs/>
          <w:rtl/>
          <w:lang w:bidi="fa-IR"/>
        </w:rPr>
        <w:softHyphen/>
        <w:t>های تجربی</w:t>
      </w:r>
    </w:p>
    <w:p w:rsidR="00DB2935" w:rsidRDefault="00DB2935" w:rsidP="00DB2935">
      <w:pPr>
        <w:numPr>
          <w:ilvl w:val="0"/>
          <w:numId w:val="6"/>
        </w:numPr>
        <w:bidi/>
        <w:ind w:left="-1" w:firstLine="850"/>
        <w:jc w:val="lowKashida"/>
        <w:rPr>
          <w:rFonts w:cs="B Titr"/>
          <w:b/>
          <w:bCs/>
          <w:rtl/>
          <w:lang w:bidi="fa-IR"/>
        </w:rPr>
      </w:pPr>
      <w:r>
        <w:rPr>
          <w:rFonts w:cs="B Titr" w:hint="cs"/>
          <w:b/>
          <w:bCs/>
          <w:rtl/>
          <w:lang w:bidi="fa-IR"/>
        </w:rPr>
        <w:t xml:space="preserve">فصل پنجم: بحث و نتيجه‌گيري </w:t>
      </w:r>
    </w:p>
    <w:p w:rsidR="00DB2935" w:rsidRDefault="00DB2935" w:rsidP="00DB2935">
      <w:pPr>
        <w:numPr>
          <w:ilvl w:val="0"/>
          <w:numId w:val="8"/>
        </w:numPr>
        <w:bidi/>
        <w:ind w:left="-1" w:firstLine="850"/>
        <w:jc w:val="lowKashida"/>
        <w:rPr>
          <w:rFonts w:cs="B Nazanin"/>
          <w:szCs w:val="28"/>
          <w:rtl/>
        </w:rPr>
      </w:pPr>
      <w:r>
        <w:rPr>
          <w:rFonts w:cs="B Nazanin" w:hint="cs"/>
          <w:szCs w:val="28"/>
          <w:rtl/>
        </w:rPr>
        <w:t>محدودیت</w:t>
      </w:r>
      <w:r>
        <w:rPr>
          <w:rFonts w:cs="B Nazanin" w:hint="cs"/>
          <w:szCs w:val="28"/>
          <w:rtl/>
        </w:rPr>
        <w:softHyphen/>
        <w:t>های پژوهش</w:t>
      </w:r>
    </w:p>
    <w:p w:rsidR="00DB2935" w:rsidRDefault="00DB2935" w:rsidP="00DB2935">
      <w:pPr>
        <w:numPr>
          <w:ilvl w:val="0"/>
          <w:numId w:val="8"/>
        </w:numPr>
        <w:bidi/>
        <w:ind w:left="-1" w:firstLine="850"/>
        <w:jc w:val="lowKashida"/>
        <w:rPr>
          <w:rFonts w:cs="B Nazanin"/>
          <w:szCs w:val="28"/>
          <w:rtl/>
        </w:rPr>
      </w:pPr>
      <w:r>
        <w:rPr>
          <w:rFonts w:cs="B Nazanin" w:hint="cs"/>
          <w:szCs w:val="28"/>
          <w:rtl/>
        </w:rPr>
        <w:t>پيشنهادهای پژوهش</w:t>
      </w:r>
    </w:p>
    <w:p w:rsidR="00DB2935" w:rsidRDefault="00DB2935" w:rsidP="00DB2935">
      <w:pPr>
        <w:numPr>
          <w:ilvl w:val="0"/>
          <w:numId w:val="6"/>
        </w:numPr>
        <w:bidi/>
        <w:ind w:left="-1" w:firstLine="850"/>
        <w:jc w:val="lowKashida"/>
        <w:rPr>
          <w:rFonts w:cs="B Titr"/>
          <w:b/>
          <w:bCs/>
          <w:rtl/>
          <w:lang w:bidi="fa-IR"/>
        </w:rPr>
      </w:pPr>
      <w:r>
        <w:rPr>
          <w:rFonts w:cs="B Titr" w:hint="cs"/>
          <w:b/>
          <w:bCs/>
          <w:rtl/>
          <w:lang w:bidi="fa-IR"/>
        </w:rPr>
        <w:t>منابع</w:t>
      </w:r>
    </w:p>
    <w:p w:rsidR="00DB2935" w:rsidRDefault="00DB2935" w:rsidP="00DB2935">
      <w:pPr>
        <w:numPr>
          <w:ilvl w:val="0"/>
          <w:numId w:val="6"/>
        </w:numPr>
        <w:bidi/>
        <w:ind w:left="-1" w:firstLine="850"/>
        <w:jc w:val="lowKashida"/>
        <w:rPr>
          <w:rFonts w:cs="B Titr"/>
          <w:b/>
          <w:bCs/>
          <w:rtl/>
          <w:lang w:bidi="fa-IR"/>
        </w:rPr>
      </w:pPr>
      <w:r>
        <w:rPr>
          <w:rFonts w:cs="B Titr" w:hint="cs"/>
          <w:b/>
          <w:bCs/>
          <w:rtl/>
          <w:lang w:bidi="fa-IR"/>
        </w:rPr>
        <w:t>پيوست</w:t>
      </w:r>
    </w:p>
    <w:p w:rsidR="00DB2935" w:rsidRDefault="00DB2935" w:rsidP="00DB2935">
      <w:pPr>
        <w:pStyle w:val="ListParagraph"/>
        <w:numPr>
          <w:ilvl w:val="0"/>
          <w:numId w:val="3"/>
        </w:numPr>
        <w:bidi/>
        <w:ind w:left="-1"/>
        <w:jc w:val="both"/>
        <w:rPr>
          <w:rFonts w:cs="B Mitra"/>
          <w:sz w:val="32"/>
          <w:szCs w:val="32"/>
          <w:rtl/>
          <w:lang w:bidi="fa-IR"/>
        </w:rPr>
      </w:pPr>
      <w:r>
        <w:rPr>
          <w:rFonts w:cs="B Mitra" w:hint="cs"/>
          <w:sz w:val="32"/>
          <w:szCs w:val="32"/>
          <w:rtl/>
          <w:lang w:bidi="fa-IR"/>
        </w:rPr>
        <w:t xml:space="preserve">در </w:t>
      </w:r>
      <w:r>
        <w:rPr>
          <w:rFonts w:cs="B Titr" w:hint="cs"/>
          <w:rtl/>
          <w:lang w:bidi="fa-IR"/>
        </w:rPr>
        <w:t>فصل چهارم</w:t>
      </w:r>
      <w:r>
        <w:rPr>
          <w:rFonts w:cs="B Mitra" w:hint="cs"/>
          <w:rtl/>
          <w:lang w:bidi="fa-IR"/>
        </w:rPr>
        <w:t xml:space="preserve"> </w:t>
      </w:r>
      <w:r>
        <w:rPr>
          <w:rFonts w:cs="B Mitra" w:hint="cs"/>
          <w:sz w:val="32"/>
          <w:szCs w:val="32"/>
          <w:rtl/>
          <w:lang w:bidi="fa-IR"/>
        </w:rPr>
        <w:t xml:space="preserve">ابتدا مي‌بايست جداول فراواني نمودارها با درصد ذكر شود و سپس نمودارها به آنها اضافه گردد. تفاسير جداول بايد به صورت شفاف تبيين شود به گونه‌اي كه براي تمامي كارشناساني  كه آشنايي با آمار ندارند ، قابل درك باشد. بديهي است صِرف اعلام ميانگين و معني‌دار بودن و يا نبودن كافي نبوده و بايد دقيقاً اعلام شود چه نتيجه‏اي حاصل شده و اعداد و ارقام اعلامي، بيانگر چه چيزي است. مجري </w:t>
      </w:r>
      <w:r>
        <w:rPr>
          <w:rFonts w:cs="B Mitra" w:hint="cs"/>
          <w:sz w:val="32"/>
          <w:szCs w:val="32"/>
          <w:rtl/>
          <w:lang w:bidi="fa-IR"/>
        </w:rPr>
        <w:lastRenderedPageBreak/>
        <w:t xml:space="preserve">تحقيق مي‌بايست به صورت دقيق و شفاف، داده‏ها را تحليل نموده و از تفسير داده‏ها به صورت چكيده خودداري نمايد. ضمناً ضرورت دارد نقش هر يك از متغيرها در نتيجه تحقيق به صورت شفاف بيان شود. </w:t>
      </w:r>
    </w:p>
    <w:p w:rsidR="00DB2935" w:rsidRDefault="00DB2935" w:rsidP="00DB2935">
      <w:pPr>
        <w:pStyle w:val="ListParagraph"/>
        <w:bidi/>
        <w:ind w:left="-1"/>
        <w:jc w:val="both"/>
        <w:rPr>
          <w:rFonts w:cs="B Mitra"/>
          <w:sz w:val="32"/>
          <w:szCs w:val="32"/>
          <w:lang w:bidi="fa-IR"/>
        </w:rPr>
      </w:pPr>
      <w:r>
        <w:rPr>
          <w:rFonts w:cs="B Mitra" w:hint="cs"/>
          <w:sz w:val="32"/>
          <w:szCs w:val="32"/>
          <w:rtl/>
          <w:lang w:bidi="fa-IR"/>
        </w:rPr>
        <w:t xml:space="preserve">در </w:t>
      </w:r>
      <w:r>
        <w:rPr>
          <w:rFonts w:cs="B Titr" w:hint="cs"/>
          <w:rtl/>
          <w:lang w:bidi="fa-IR"/>
        </w:rPr>
        <w:t>فصل پنجم</w:t>
      </w:r>
      <w:r>
        <w:rPr>
          <w:rFonts w:cs="B Mitra" w:hint="cs"/>
          <w:rtl/>
          <w:lang w:bidi="fa-IR"/>
        </w:rPr>
        <w:t xml:space="preserve"> </w:t>
      </w:r>
      <w:r>
        <w:rPr>
          <w:rFonts w:cs="B Mitra" w:hint="cs"/>
          <w:sz w:val="32"/>
          <w:szCs w:val="32"/>
          <w:rtl/>
          <w:lang w:bidi="fa-IR"/>
        </w:rPr>
        <w:t>بايد نتايج تحقيقات گذشته با نتايج تحقيق حاضر مورد بحث قرار گيرد و سپس نتيجه‌گيري انجام شود.</w:t>
      </w:r>
    </w:p>
    <w:p w:rsidR="00DB2935" w:rsidRDefault="00DB2935" w:rsidP="00DB2935">
      <w:pPr>
        <w:bidi/>
        <w:jc w:val="both"/>
        <w:rPr>
          <w:rFonts w:cs="B Titr"/>
          <w:sz w:val="28"/>
          <w:szCs w:val="28"/>
          <w:lang w:bidi="fa-IR"/>
        </w:rPr>
      </w:pPr>
      <w:r>
        <w:rPr>
          <w:rFonts w:cs="B Mitra" w:hint="cs"/>
          <w:sz w:val="28"/>
          <w:szCs w:val="28"/>
          <w:rtl/>
          <w:lang w:bidi="fa-IR"/>
        </w:rPr>
        <w:t>مجددا متذكر مي‌گردد هرگونه پرداخت وجه به مجريان، منوط به رعايت موارد فوق الاشاره در خصوص طرح‌هاي پژوهشي خواهد بود. بديهي است اين دفتر مسئوليتي در قبال طرح‌هايي كه موارد فوق را رعايت ننموده‏اند، نخواهد داشت.</w:t>
      </w:r>
    </w:p>
    <w:p w:rsidR="00DB2935" w:rsidRDefault="00DB2935" w:rsidP="00DB2935">
      <w:pPr>
        <w:bidi/>
        <w:ind w:hanging="567"/>
        <w:jc w:val="both"/>
        <w:rPr>
          <w:rFonts w:cs="B Titr"/>
          <w:sz w:val="28"/>
          <w:szCs w:val="28"/>
          <w:rtl/>
          <w:lang w:bidi="fa-IR"/>
        </w:rPr>
      </w:pPr>
      <w:r>
        <w:rPr>
          <w:rFonts w:cs="B Titr" w:hint="cs"/>
          <w:sz w:val="28"/>
          <w:szCs w:val="28"/>
          <w:rtl/>
          <w:lang w:bidi="fa-IR"/>
        </w:rPr>
        <w:t>د) روند نظارت برطرح‌هاي پژوهشي توسط كارسناسان پژوهش دبيرخانه شوراي هماهنگي  استان‌ها:</w:t>
      </w:r>
    </w:p>
    <w:p w:rsidR="00DB2935" w:rsidRDefault="00DB2935" w:rsidP="00DB2935">
      <w:pPr>
        <w:bidi/>
        <w:ind w:hanging="567"/>
        <w:jc w:val="both"/>
        <w:rPr>
          <w:rFonts w:cs="B Titr"/>
          <w:sz w:val="28"/>
          <w:szCs w:val="28"/>
          <w:rtl/>
          <w:lang w:bidi="fa-IR"/>
        </w:rPr>
      </w:pPr>
      <w:r>
        <w:rPr>
          <w:rFonts w:cs="B Mitra" w:hint="cs"/>
          <w:sz w:val="32"/>
          <w:szCs w:val="32"/>
          <w:rtl/>
          <w:lang w:bidi="fa-IR"/>
        </w:rPr>
        <w:t xml:space="preserve">با توجه به اينكه اغلب طرح‏‏هاي پژوهشي، واصله از دبيرخانه شوراي هماهنگي مبارزه با مواد مخدر استان‏ها در ابعاد مختلف داراي اشكال مي‌باشند ، لذا كارشناس پژوهش دبيرخانه شوراهاي هماهنگي موظف هستند نسبت به تحقق مراتب زير مبادرت نمايند : </w:t>
      </w:r>
    </w:p>
    <w:p w:rsidR="00DB2935" w:rsidRDefault="00DB2935" w:rsidP="00DB2935">
      <w:pPr>
        <w:numPr>
          <w:ilvl w:val="0"/>
          <w:numId w:val="9"/>
        </w:numPr>
        <w:tabs>
          <w:tab w:val="right" w:pos="424"/>
        </w:tabs>
        <w:bidi/>
        <w:spacing w:line="276" w:lineRule="auto"/>
        <w:ind w:left="255" w:hanging="181"/>
        <w:jc w:val="both"/>
        <w:rPr>
          <w:rFonts w:cs="B Mitra"/>
          <w:sz w:val="32"/>
          <w:szCs w:val="32"/>
          <w:rtl/>
          <w:lang w:bidi="fa-IR"/>
        </w:rPr>
      </w:pPr>
      <w:r>
        <w:rPr>
          <w:rFonts w:cs="B Mitra" w:hint="cs"/>
          <w:sz w:val="32"/>
          <w:szCs w:val="32"/>
          <w:rtl/>
          <w:lang w:bidi="fa-IR"/>
        </w:rPr>
        <w:t>در موضوع مكاتبات با اين دفتر ، نام مجري و بخشي از عنوان طرح پژوهشي درج شود.</w:t>
      </w:r>
    </w:p>
    <w:p w:rsidR="00DB2935" w:rsidRDefault="00DB2935" w:rsidP="00DB2935">
      <w:pPr>
        <w:numPr>
          <w:ilvl w:val="0"/>
          <w:numId w:val="9"/>
        </w:numPr>
        <w:tabs>
          <w:tab w:val="right" w:pos="424"/>
        </w:tabs>
        <w:bidi/>
        <w:spacing w:line="276" w:lineRule="auto"/>
        <w:ind w:left="255" w:hanging="181"/>
        <w:jc w:val="both"/>
        <w:rPr>
          <w:rFonts w:cs="B Mitra"/>
          <w:sz w:val="32"/>
          <w:szCs w:val="32"/>
          <w:lang w:bidi="fa-IR"/>
        </w:rPr>
      </w:pPr>
      <w:r>
        <w:rPr>
          <w:rFonts w:cs="B Mitra" w:hint="cs"/>
          <w:sz w:val="32"/>
          <w:szCs w:val="32"/>
          <w:rtl/>
          <w:lang w:bidi="fa-IR"/>
        </w:rPr>
        <w:t>در مكاتبات اداري، پيرو يا عطفي نامه‌ها به صورت كامل درج شود.</w:t>
      </w:r>
    </w:p>
    <w:p w:rsidR="00DB2935" w:rsidRDefault="00DB2935" w:rsidP="00DB2935">
      <w:pPr>
        <w:numPr>
          <w:ilvl w:val="0"/>
          <w:numId w:val="9"/>
        </w:numPr>
        <w:tabs>
          <w:tab w:val="right" w:pos="424"/>
        </w:tabs>
        <w:bidi/>
        <w:spacing w:line="276" w:lineRule="auto"/>
        <w:ind w:left="255" w:hanging="181"/>
        <w:jc w:val="both"/>
        <w:rPr>
          <w:rFonts w:cs="B Mitra"/>
          <w:sz w:val="32"/>
          <w:szCs w:val="32"/>
          <w:lang w:bidi="fa-IR"/>
        </w:rPr>
      </w:pPr>
      <w:r>
        <w:rPr>
          <w:rFonts w:cs="B Mitra" w:hint="cs"/>
          <w:sz w:val="32"/>
          <w:szCs w:val="32"/>
          <w:rtl/>
          <w:lang w:bidi="fa-IR"/>
        </w:rPr>
        <w:t>كليه مكاتبات در اتوماسيون اداري زنجير گردد.</w:t>
      </w:r>
    </w:p>
    <w:p w:rsidR="00DB2935" w:rsidRDefault="00DB2935" w:rsidP="00DB2935">
      <w:pPr>
        <w:numPr>
          <w:ilvl w:val="0"/>
          <w:numId w:val="9"/>
        </w:numPr>
        <w:tabs>
          <w:tab w:val="right" w:pos="424"/>
        </w:tabs>
        <w:bidi/>
        <w:spacing w:line="276" w:lineRule="auto"/>
        <w:ind w:left="255" w:hanging="181"/>
        <w:jc w:val="both"/>
        <w:rPr>
          <w:rFonts w:cs="B Mitra"/>
          <w:sz w:val="32"/>
          <w:szCs w:val="32"/>
          <w:lang w:bidi="fa-IR"/>
        </w:rPr>
      </w:pPr>
      <w:r>
        <w:rPr>
          <w:rFonts w:cs="B Mitra" w:hint="cs"/>
          <w:sz w:val="32"/>
          <w:szCs w:val="32"/>
          <w:rtl/>
          <w:lang w:bidi="fa-IR"/>
        </w:rPr>
        <w:t>در مكاتبات اداري، ضمائم بايد به صورت فايل‌هاي مستقل با نام‌هاي قرارداد، فرم101(به شرح پيوست)، مدارك مجري، مدارك ناظر، ايجاد و سپس ضميمه نامه شود.</w:t>
      </w:r>
    </w:p>
    <w:p w:rsidR="00DB2935" w:rsidRDefault="00DB2935" w:rsidP="00DB2935">
      <w:pPr>
        <w:pStyle w:val="ListParagraph"/>
        <w:numPr>
          <w:ilvl w:val="0"/>
          <w:numId w:val="10"/>
        </w:numPr>
        <w:bidi/>
        <w:ind w:left="0"/>
        <w:jc w:val="both"/>
        <w:rPr>
          <w:rFonts w:cs="B Mitra"/>
          <w:sz w:val="32"/>
          <w:szCs w:val="32"/>
          <w:lang w:bidi="fa-IR"/>
        </w:rPr>
      </w:pPr>
      <w:r>
        <w:rPr>
          <w:rFonts w:cs="B Titr" w:hint="cs"/>
          <w:sz w:val="28"/>
          <w:szCs w:val="28"/>
          <w:rtl/>
          <w:lang w:bidi="fa-IR"/>
        </w:rPr>
        <w:t>مرحله پروپوزال:</w:t>
      </w:r>
      <w:r>
        <w:rPr>
          <w:rFonts w:cs="B Mitra" w:hint="cs"/>
          <w:sz w:val="28"/>
          <w:szCs w:val="28"/>
          <w:rtl/>
          <w:lang w:bidi="fa-IR"/>
        </w:rPr>
        <w:t xml:space="preserve"> </w:t>
      </w:r>
      <w:r>
        <w:rPr>
          <w:rFonts w:cs="B Mitra" w:hint="cs"/>
          <w:sz w:val="32"/>
          <w:szCs w:val="32"/>
          <w:rtl/>
          <w:lang w:bidi="fa-IR"/>
        </w:rPr>
        <w:t>در اين مرحله مدارك زير از مجري طرح اخذ و مجموعا طي يك نامه جهت بررسي به اين دفتر ارسال گردد:</w:t>
      </w:r>
    </w:p>
    <w:p w:rsidR="00DB2935" w:rsidRDefault="00DB2935" w:rsidP="00DB2935">
      <w:pPr>
        <w:pStyle w:val="ListParagraph"/>
        <w:numPr>
          <w:ilvl w:val="0"/>
          <w:numId w:val="11"/>
        </w:numPr>
        <w:bidi/>
        <w:jc w:val="both"/>
        <w:rPr>
          <w:rFonts w:cs="B Mitra"/>
          <w:sz w:val="32"/>
          <w:szCs w:val="32"/>
          <w:lang w:bidi="fa-IR"/>
        </w:rPr>
      </w:pPr>
      <w:r>
        <w:rPr>
          <w:rFonts w:cs="B Titr" w:hint="cs"/>
          <w:rtl/>
          <w:lang w:bidi="fa-IR"/>
        </w:rPr>
        <w:t>يك فايل مستقل به نام پروپوزال</w:t>
      </w:r>
      <w:r>
        <w:rPr>
          <w:rFonts w:cs="B Mitra" w:hint="cs"/>
          <w:sz w:val="28"/>
          <w:szCs w:val="28"/>
          <w:rtl/>
          <w:lang w:bidi="fa-IR"/>
        </w:rPr>
        <w:t xml:space="preserve"> حاوي اسكن</w:t>
      </w:r>
      <w:r>
        <w:rPr>
          <w:rFonts w:cs="B Mitra" w:hint="cs"/>
          <w:sz w:val="32"/>
          <w:szCs w:val="32"/>
          <w:rtl/>
          <w:lang w:bidi="fa-IR"/>
        </w:rPr>
        <w:t xml:space="preserve"> تمام صفحات پروپوزال.</w:t>
      </w:r>
    </w:p>
    <w:p w:rsidR="00DB2935" w:rsidRDefault="00DB2935" w:rsidP="00DB2935">
      <w:pPr>
        <w:pStyle w:val="ListParagraph"/>
        <w:numPr>
          <w:ilvl w:val="0"/>
          <w:numId w:val="11"/>
        </w:numPr>
        <w:tabs>
          <w:tab w:val="right" w:pos="424"/>
        </w:tabs>
        <w:bidi/>
        <w:spacing w:line="276" w:lineRule="auto"/>
        <w:jc w:val="both"/>
        <w:rPr>
          <w:rFonts w:cs="B Mitra"/>
          <w:sz w:val="28"/>
          <w:szCs w:val="28"/>
          <w:lang w:bidi="fa-IR"/>
        </w:rPr>
      </w:pPr>
      <w:r>
        <w:rPr>
          <w:rFonts w:cs="B Titr" w:hint="cs"/>
          <w:rtl/>
          <w:lang w:bidi="fa-IR"/>
        </w:rPr>
        <w:t>يك فايل مستقل به نام مدارك مجري</w:t>
      </w:r>
      <w:r>
        <w:rPr>
          <w:rFonts w:cs="B Mitra" w:hint="cs"/>
          <w:sz w:val="28"/>
          <w:szCs w:val="28"/>
          <w:rtl/>
          <w:lang w:bidi="fa-IR"/>
        </w:rPr>
        <w:t xml:space="preserve"> حاوي اسكن صفحه اول شناسنامه، كارت ملي، آخرين مدرك تحصيلي، حكم هيات علمي.</w:t>
      </w:r>
    </w:p>
    <w:p w:rsidR="00DB2935" w:rsidRDefault="00DB2935" w:rsidP="00DB2935">
      <w:pPr>
        <w:pStyle w:val="ListParagraph"/>
        <w:numPr>
          <w:ilvl w:val="0"/>
          <w:numId w:val="11"/>
        </w:numPr>
        <w:tabs>
          <w:tab w:val="right" w:pos="424"/>
        </w:tabs>
        <w:bidi/>
        <w:spacing w:line="276" w:lineRule="auto"/>
        <w:jc w:val="both"/>
        <w:rPr>
          <w:rFonts w:cs="B Mitra"/>
          <w:sz w:val="28"/>
          <w:szCs w:val="28"/>
          <w:lang w:bidi="fa-IR"/>
        </w:rPr>
      </w:pPr>
      <w:r>
        <w:rPr>
          <w:rFonts w:cs="B Titr" w:hint="cs"/>
          <w:rtl/>
          <w:lang w:bidi="fa-IR"/>
        </w:rPr>
        <w:t xml:space="preserve">يك فايل مستقل به نام مدارك ناظر </w:t>
      </w:r>
      <w:r>
        <w:rPr>
          <w:rFonts w:cs="B Mitra" w:hint="cs"/>
          <w:sz w:val="28"/>
          <w:szCs w:val="28"/>
          <w:rtl/>
          <w:lang w:bidi="fa-IR"/>
        </w:rPr>
        <w:t>حاوي اسكن صفحه اول شناسنامه، كارت ملي، مدرك تحصيلي،  حكم كارگزيني و حكم هيات علمي ناظر.</w:t>
      </w:r>
    </w:p>
    <w:p w:rsidR="00DB2935" w:rsidRDefault="00DB2935" w:rsidP="00DB2935">
      <w:pPr>
        <w:pStyle w:val="ListParagraph"/>
        <w:numPr>
          <w:ilvl w:val="0"/>
          <w:numId w:val="11"/>
        </w:numPr>
        <w:tabs>
          <w:tab w:val="right" w:pos="424"/>
        </w:tabs>
        <w:bidi/>
        <w:spacing w:line="276" w:lineRule="auto"/>
        <w:jc w:val="both"/>
        <w:rPr>
          <w:rFonts w:cs="B Mitra"/>
          <w:sz w:val="28"/>
          <w:szCs w:val="28"/>
          <w:lang w:bidi="fa-IR"/>
        </w:rPr>
      </w:pPr>
      <w:r>
        <w:rPr>
          <w:rFonts w:cs="B Titr" w:hint="cs"/>
          <w:rtl/>
          <w:lang w:bidi="fa-IR"/>
        </w:rPr>
        <w:t>يك فايل مستقل به نام فرم 101</w:t>
      </w:r>
      <w:r>
        <w:rPr>
          <w:rFonts w:cs="B Mitra" w:hint="cs"/>
          <w:sz w:val="28"/>
          <w:szCs w:val="28"/>
          <w:rtl/>
          <w:lang w:bidi="fa-IR"/>
        </w:rPr>
        <w:t xml:space="preserve"> حاوي اسكن از </w:t>
      </w:r>
      <w:r>
        <w:rPr>
          <w:rFonts w:cs="B Titr" w:hint="cs"/>
          <w:sz w:val="22"/>
          <w:szCs w:val="22"/>
          <w:rtl/>
          <w:lang w:bidi="fa-IR"/>
        </w:rPr>
        <w:t>تعهد كتبي مجري</w:t>
      </w:r>
      <w:r>
        <w:rPr>
          <w:rFonts w:cs="B Mitra" w:hint="cs"/>
          <w:sz w:val="22"/>
          <w:szCs w:val="22"/>
          <w:rtl/>
          <w:lang w:bidi="fa-IR"/>
        </w:rPr>
        <w:t xml:space="preserve"> </w:t>
      </w:r>
      <w:r>
        <w:rPr>
          <w:rFonts w:cs="B Mitra" w:hint="cs"/>
          <w:sz w:val="28"/>
          <w:szCs w:val="28"/>
          <w:rtl/>
          <w:lang w:bidi="fa-IR"/>
        </w:rPr>
        <w:t xml:space="preserve">مبني بر عدم اشتغال دولتي و </w:t>
      </w:r>
      <w:r>
        <w:rPr>
          <w:rFonts w:cs="B Titr" w:hint="cs"/>
          <w:sz w:val="22"/>
          <w:szCs w:val="22"/>
          <w:rtl/>
          <w:lang w:bidi="fa-IR"/>
        </w:rPr>
        <w:t>تائيديه ناظر</w:t>
      </w:r>
      <w:r>
        <w:rPr>
          <w:rFonts w:cs="B Mitra" w:hint="cs"/>
          <w:rtl/>
          <w:lang w:bidi="fa-IR"/>
        </w:rPr>
        <w:t xml:space="preserve"> </w:t>
      </w:r>
      <w:r>
        <w:rPr>
          <w:rFonts w:cs="B Mitra" w:hint="cs"/>
          <w:sz w:val="28"/>
          <w:szCs w:val="28"/>
          <w:rtl/>
          <w:lang w:bidi="fa-IR"/>
        </w:rPr>
        <w:t>مبني بر تائيد پروپوزال طرح پژوهشي (فرم شماره 101 به شرح پيوست).</w:t>
      </w:r>
    </w:p>
    <w:p w:rsidR="00DB2935" w:rsidRDefault="00DB2935" w:rsidP="00DB2935">
      <w:pPr>
        <w:pStyle w:val="ListParagraph"/>
        <w:numPr>
          <w:ilvl w:val="0"/>
          <w:numId w:val="10"/>
        </w:numPr>
        <w:bidi/>
        <w:ind w:left="0"/>
        <w:jc w:val="both"/>
        <w:rPr>
          <w:rFonts w:cs="B Mitra"/>
          <w:sz w:val="32"/>
          <w:szCs w:val="32"/>
          <w:lang w:bidi="fa-IR"/>
        </w:rPr>
      </w:pPr>
      <w:r>
        <w:rPr>
          <w:rFonts w:cs="B Titr" w:hint="cs"/>
          <w:sz w:val="28"/>
          <w:szCs w:val="28"/>
          <w:rtl/>
          <w:lang w:bidi="fa-IR"/>
        </w:rPr>
        <w:t>مرحله قرارداد:</w:t>
      </w:r>
      <w:r>
        <w:rPr>
          <w:rFonts w:cs="B Mitra" w:hint="cs"/>
          <w:sz w:val="28"/>
          <w:szCs w:val="28"/>
          <w:rtl/>
          <w:lang w:bidi="fa-IR"/>
        </w:rPr>
        <w:t xml:space="preserve"> </w:t>
      </w:r>
      <w:r>
        <w:rPr>
          <w:rFonts w:cs="B Mitra" w:hint="cs"/>
          <w:sz w:val="32"/>
          <w:szCs w:val="32"/>
          <w:rtl/>
          <w:lang w:bidi="fa-IR"/>
        </w:rPr>
        <w:t>پس از تائيد پروپوزال توسط دفتر تحقيقات و آموزش مي‌بايست موارد زير محقق شود:</w:t>
      </w:r>
    </w:p>
    <w:p w:rsidR="00DB2935" w:rsidRDefault="00DB2935" w:rsidP="00DB2935">
      <w:pPr>
        <w:pStyle w:val="ListParagraph"/>
        <w:numPr>
          <w:ilvl w:val="0"/>
          <w:numId w:val="12"/>
        </w:numPr>
        <w:tabs>
          <w:tab w:val="left" w:pos="282"/>
        </w:tabs>
        <w:bidi/>
        <w:ind w:left="566" w:hanging="284"/>
        <w:jc w:val="both"/>
        <w:rPr>
          <w:rFonts w:cs="B Mitra"/>
          <w:sz w:val="32"/>
          <w:szCs w:val="32"/>
          <w:lang w:bidi="fa-IR"/>
        </w:rPr>
      </w:pPr>
      <w:r>
        <w:rPr>
          <w:rFonts w:cs="B Mitra" w:hint="cs"/>
          <w:sz w:val="32"/>
          <w:szCs w:val="32"/>
          <w:rtl/>
          <w:lang w:bidi="fa-IR"/>
        </w:rPr>
        <w:t>تنظيم قرارداد بر اساس قراردادهاي تيپ 1 و 2 (به شرح پيوست). ضروري است مبلغ كل قرارداد شامل حق‌الزحمه مجري و حق‌الزحمه ناظر (برابر 10 درصد حق‌الزحمه مجري) به ريال ، در آن درج شود.</w:t>
      </w:r>
    </w:p>
    <w:p w:rsidR="00DB2935" w:rsidRDefault="00DB2935" w:rsidP="00DB2935">
      <w:pPr>
        <w:pStyle w:val="ListParagraph"/>
        <w:numPr>
          <w:ilvl w:val="0"/>
          <w:numId w:val="12"/>
        </w:numPr>
        <w:tabs>
          <w:tab w:val="left" w:pos="282"/>
        </w:tabs>
        <w:bidi/>
        <w:ind w:left="566" w:hanging="284"/>
        <w:jc w:val="both"/>
        <w:rPr>
          <w:rFonts w:cs="B Mitra"/>
          <w:sz w:val="32"/>
          <w:szCs w:val="32"/>
          <w:rtl/>
          <w:lang w:bidi="fa-IR"/>
        </w:rPr>
      </w:pPr>
      <w:r>
        <w:rPr>
          <w:rFonts w:cs="B Mitra" w:hint="cs"/>
          <w:sz w:val="32"/>
          <w:szCs w:val="32"/>
          <w:rtl/>
          <w:lang w:bidi="fa-IR"/>
        </w:rPr>
        <w:lastRenderedPageBreak/>
        <w:t xml:space="preserve">قرارداد مي بايست در </w:t>
      </w:r>
      <w:r>
        <w:rPr>
          <w:rFonts w:cs="B Mitra" w:hint="cs"/>
          <w:sz w:val="32"/>
          <w:szCs w:val="32"/>
          <w:u w:val="single"/>
          <w:rtl/>
          <w:lang w:bidi="fa-IR"/>
        </w:rPr>
        <w:t>4 نسخه</w:t>
      </w:r>
      <w:r>
        <w:rPr>
          <w:rFonts w:cs="B Mitra" w:hint="cs"/>
          <w:sz w:val="32"/>
          <w:szCs w:val="32"/>
          <w:rtl/>
          <w:lang w:bidi="fa-IR"/>
        </w:rPr>
        <w:t>، در سربرگ شوراي هماهنگي و با ثبت و صدور (تمام صفحات) در سيستم اتوماسيون اداري و امضاء كليه صفحات صورت پذيرد.</w:t>
      </w:r>
    </w:p>
    <w:p w:rsidR="00DB2935" w:rsidRDefault="00DB2935" w:rsidP="00DB2935">
      <w:pPr>
        <w:pStyle w:val="ListParagraph"/>
        <w:numPr>
          <w:ilvl w:val="0"/>
          <w:numId w:val="12"/>
        </w:numPr>
        <w:tabs>
          <w:tab w:val="left" w:pos="282"/>
        </w:tabs>
        <w:bidi/>
        <w:ind w:left="566" w:hanging="284"/>
        <w:jc w:val="both"/>
        <w:rPr>
          <w:rFonts w:cs="B Mitra"/>
          <w:sz w:val="32"/>
          <w:szCs w:val="32"/>
          <w:lang w:bidi="fa-IR"/>
        </w:rPr>
      </w:pPr>
      <w:r>
        <w:rPr>
          <w:rFonts w:cs="B Mitra" w:hint="cs"/>
          <w:sz w:val="32"/>
          <w:szCs w:val="32"/>
          <w:rtl/>
          <w:lang w:bidi="fa-IR"/>
        </w:rPr>
        <w:t>ضروري است مبالغ هر مرحله از پرداخت به دقت محاسبه و در قرارداد درج شود.</w:t>
      </w:r>
    </w:p>
    <w:p w:rsidR="00DB2935" w:rsidRDefault="00DB2935" w:rsidP="00DB2935">
      <w:pPr>
        <w:pStyle w:val="ListParagraph"/>
        <w:tabs>
          <w:tab w:val="left" w:pos="282"/>
        </w:tabs>
        <w:bidi/>
        <w:ind w:left="-143"/>
        <w:jc w:val="both"/>
        <w:rPr>
          <w:rFonts w:cs="B Mitra"/>
          <w:sz w:val="32"/>
          <w:szCs w:val="32"/>
          <w:lang w:bidi="fa-IR"/>
        </w:rPr>
      </w:pPr>
      <w:r>
        <w:rPr>
          <w:rFonts w:cs="B Mitra" w:hint="cs"/>
          <w:sz w:val="32"/>
          <w:szCs w:val="32"/>
          <w:rtl/>
          <w:lang w:bidi="fa-IR"/>
        </w:rPr>
        <w:t>در اين مرحله مدارك زير مي بايست به دفتر تحقيقات و آموزش ارسال گردد:</w:t>
      </w:r>
    </w:p>
    <w:p w:rsidR="00DB2935" w:rsidRDefault="00DB2935" w:rsidP="00DB2935">
      <w:pPr>
        <w:numPr>
          <w:ilvl w:val="0"/>
          <w:numId w:val="13"/>
        </w:numPr>
        <w:tabs>
          <w:tab w:val="left" w:pos="282"/>
          <w:tab w:val="right" w:pos="424"/>
        </w:tabs>
        <w:bidi/>
        <w:spacing w:line="276" w:lineRule="auto"/>
        <w:ind w:left="566" w:hanging="284"/>
        <w:jc w:val="both"/>
        <w:rPr>
          <w:rFonts w:cs="B Mitra"/>
          <w:sz w:val="28"/>
          <w:szCs w:val="28"/>
          <w:lang w:bidi="fa-IR"/>
        </w:rPr>
      </w:pPr>
      <w:r>
        <w:rPr>
          <w:rFonts w:cs="B Titr" w:hint="cs"/>
          <w:sz w:val="22"/>
          <w:szCs w:val="22"/>
          <w:rtl/>
          <w:lang w:bidi="fa-IR"/>
        </w:rPr>
        <w:t>دو نسخه اصل قرارداد</w:t>
      </w:r>
      <w:r>
        <w:rPr>
          <w:rFonts w:cs="B Mitra" w:hint="cs"/>
          <w:sz w:val="32"/>
          <w:szCs w:val="32"/>
          <w:rtl/>
          <w:lang w:bidi="fa-IR"/>
        </w:rPr>
        <w:t>(دو نسخه ديگر قرارداد تا زمان اعلام اين دفتر و اتمام سير مراحل موصوف ، نزد دبيرخانه شورا نگهداري شود).</w:t>
      </w:r>
    </w:p>
    <w:p w:rsidR="00DB2935" w:rsidRDefault="00DB2935" w:rsidP="00DB2935">
      <w:pPr>
        <w:numPr>
          <w:ilvl w:val="0"/>
          <w:numId w:val="13"/>
        </w:numPr>
        <w:tabs>
          <w:tab w:val="left" w:pos="282"/>
          <w:tab w:val="right" w:pos="424"/>
        </w:tabs>
        <w:bidi/>
        <w:spacing w:line="276" w:lineRule="auto"/>
        <w:ind w:left="566" w:hanging="284"/>
        <w:jc w:val="both"/>
        <w:rPr>
          <w:rFonts w:cs="B Mitra"/>
          <w:sz w:val="28"/>
          <w:szCs w:val="28"/>
          <w:rtl/>
          <w:lang w:bidi="fa-IR"/>
        </w:rPr>
      </w:pPr>
      <w:r>
        <w:rPr>
          <w:rFonts w:cs="B Titr" w:hint="cs"/>
          <w:rtl/>
          <w:lang w:bidi="fa-IR"/>
        </w:rPr>
        <w:t xml:space="preserve">يك فايل مستقل به نام قرارداد </w:t>
      </w:r>
      <w:r>
        <w:rPr>
          <w:rFonts w:cs="B Mitra" w:hint="cs"/>
          <w:sz w:val="28"/>
          <w:szCs w:val="28"/>
          <w:rtl/>
          <w:lang w:bidi="fa-IR"/>
        </w:rPr>
        <w:t xml:space="preserve">حاوي اسكن تمام صفحات تكميل شده از قرارداد ايجاد و سپس ضميمه مكاتبه شود. </w:t>
      </w:r>
      <w:r>
        <w:rPr>
          <w:rFonts w:cs="B Titr" w:hint="cs"/>
          <w:rtl/>
          <w:lang w:bidi="fa-IR"/>
        </w:rPr>
        <w:t>تمام صفحات</w:t>
      </w:r>
      <w:r>
        <w:rPr>
          <w:rFonts w:cs="B Mitra" w:hint="cs"/>
          <w:sz w:val="28"/>
          <w:szCs w:val="28"/>
          <w:rtl/>
          <w:lang w:bidi="fa-IR"/>
        </w:rPr>
        <w:t xml:space="preserve"> نسخ قرارداد بايد داراي شماره </w:t>
      </w:r>
      <w:r>
        <w:rPr>
          <w:rFonts w:cs="B Titr" w:hint="cs"/>
          <w:rtl/>
          <w:lang w:bidi="fa-IR"/>
        </w:rPr>
        <w:t>ثبت اتوماسيون اداري</w:t>
      </w:r>
      <w:r>
        <w:rPr>
          <w:rFonts w:cs="B Mitra" w:hint="cs"/>
          <w:sz w:val="28"/>
          <w:szCs w:val="28"/>
          <w:rtl/>
          <w:lang w:bidi="fa-IR"/>
        </w:rPr>
        <w:t xml:space="preserve"> باشد.</w:t>
      </w:r>
    </w:p>
    <w:p w:rsidR="00DB2935" w:rsidRDefault="00DB2935" w:rsidP="00DB2935">
      <w:pPr>
        <w:pStyle w:val="ListParagraph"/>
        <w:numPr>
          <w:ilvl w:val="0"/>
          <w:numId w:val="10"/>
        </w:numPr>
        <w:bidi/>
        <w:jc w:val="both"/>
        <w:rPr>
          <w:rFonts w:cs="B Titr"/>
          <w:sz w:val="28"/>
          <w:szCs w:val="28"/>
          <w:lang w:bidi="fa-IR"/>
        </w:rPr>
      </w:pPr>
      <w:r>
        <w:rPr>
          <w:rFonts w:cs="B Titr" w:hint="cs"/>
          <w:sz w:val="28"/>
          <w:szCs w:val="28"/>
          <w:rtl/>
          <w:lang w:bidi="fa-IR"/>
        </w:rPr>
        <w:t xml:space="preserve">مرحله پرسشنامه: </w:t>
      </w:r>
      <w:r>
        <w:rPr>
          <w:rFonts w:cs="B Mitra" w:hint="cs"/>
          <w:sz w:val="28"/>
          <w:szCs w:val="28"/>
          <w:rtl/>
          <w:lang w:bidi="fa-IR"/>
        </w:rPr>
        <w:t>پس از تائيد قرارداد توسط اين دفتر و پرداخت قسط اول به مجري، مدارك زير مي‌بايست به اين دفتر ارسال گردد:</w:t>
      </w:r>
    </w:p>
    <w:p w:rsidR="00DB2935" w:rsidRDefault="00DB2935" w:rsidP="00DB2935">
      <w:pPr>
        <w:numPr>
          <w:ilvl w:val="0"/>
          <w:numId w:val="14"/>
        </w:numPr>
        <w:bidi/>
        <w:ind w:left="566" w:hanging="284"/>
        <w:jc w:val="both"/>
        <w:rPr>
          <w:rFonts w:cs="B Mitra"/>
          <w:sz w:val="32"/>
          <w:szCs w:val="32"/>
          <w:rtl/>
          <w:lang w:bidi="fa-IR"/>
        </w:rPr>
      </w:pPr>
      <w:r>
        <w:rPr>
          <w:rFonts w:cs="B Mitra" w:hint="cs"/>
          <w:sz w:val="28"/>
          <w:szCs w:val="28"/>
          <w:rtl/>
          <w:lang w:bidi="fa-IR"/>
        </w:rPr>
        <w:t xml:space="preserve">يك فايل مستقل به نام </w:t>
      </w:r>
      <w:r>
        <w:rPr>
          <w:rFonts w:cs="B Titr" w:hint="cs"/>
          <w:sz w:val="22"/>
          <w:szCs w:val="22"/>
          <w:rtl/>
          <w:lang w:bidi="fa-IR"/>
        </w:rPr>
        <w:t>فرم 101</w:t>
      </w:r>
      <w:r>
        <w:rPr>
          <w:rFonts w:cs="B Mitra" w:hint="cs"/>
          <w:sz w:val="22"/>
          <w:szCs w:val="22"/>
          <w:rtl/>
          <w:lang w:bidi="fa-IR"/>
        </w:rPr>
        <w:t xml:space="preserve"> </w:t>
      </w:r>
      <w:r>
        <w:rPr>
          <w:rFonts w:cs="B Mitra" w:hint="cs"/>
          <w:sz w:val="28"/>
          <w:szCs w:val="28"/>
          <w:rtl/>
          <w:lang w:bidi="fa-IR"/>
        </w:rPr>
        <w:t>حاوي اسكن از فرم مذكور با امضاء ناظر مبني بر  تائيد پرسش‌نامه طرح پژوهشي.</w:t>
      </w:r>
    </w:p>
    <w:p w:rsidR="00DB2935" w:rsidRDefault="00DB2935" w:rsidP="00DB2935">
      <w:pPr>
        <w:numPr>
          <w:ilvl w:val="0"/>
          <w:numId w:val="14"/>
        </w:numPr>
        <w:bidi/>
        <w:ind w:left="566" w:hanging="284"/>
        <w:jc w:val="both"/>
        <w:rPr>
          <w:rFonts w:cs="B Mitra"/>
          <w:sz w:val="32"/>
          <w:szCs w:val="32"/>
          <w:lang w:bidi="fa-IR"/>
        </w:rPr>
      </w:pPr>
      <w:r>
        <w:rPr>
          <w:rFonts w:cs="B Mitra" w:hint="cs"/>
          <w:sz w:val="32"/>
          <w:szCs w:val="32"/>
          <w:rtl/>
          <w:lang w:bidi="fa-IR"/>
        </w:rPr>
        <w:t xml:space="preserve">يك فايل مستقل </w:t>
      </w:r>
      <w:r>
        <w:rPr>
          <w:rFonts w:cs="B Mitra"/>
          <w:sz w:val="32"/>
          <w:szCs w:val="32"/>
          <w:lang w:bidi="fa-IR"/>
        </w:rPr>
        <w:t>(</w:t>
      </w:r>
      <w:proofErr w:type="spellStart"/>
      <w:r>
        <w:rPr>
          <w:rFonts w:cs="B Mitra"/>
          <w:sz w:val="32"/>
          <w:szCs w:val="32"/>
          <w:lang w:bidi="fa-IR"/>
        </w:rPr>
        <w:t>pdf</w:t>
      </w:r>
      <w:proofErr w:type="spellEnd"/>
      <w:r>
        <w:rPr>
          <w:rFonts w:cs="B Mitra"/>
          <w:sz w:val="32"/>
          <w:szCs w:val="32"/>
          <w:lang w:bidi="fa-IR"/>
        </w:rPr>
        <w:t>)</w:t>
      </w:r>
      <w:r>
        <w:rPr>
          <w:rFonts w:cs="B Mitra" w:hint="cs"/>
          <w:sz w:val="32"/>
          <w:szCs w:val="32"/>
          <w:rtl/>
          <w:lang w:bidi="fa-IR"/>
        </w:rPr>
        <w:t xml:space="preserve"> با نام پرسشنامه حاوي اسكن كل صفحات پرسشنامه.</w:t>
      </w:r>
    </w:p>
    <w:p w:rsidR="00DB2935" w:rsidRDefault="00DB2935" w:rsidP="00DB2935">
      <w:pPr>
        <w:pStyle w:val="ListParagraph"/>
        <w:numPr>
          <w:ilvl w:val="0"/>
          <w:numId w:val="10"/>
        </w:numPr>
        <w:bidi/>
        <w:jc w:val="both"/>
        <w:rPr>
          <w:rFonts w:cs="B Mitra"/>
          <w:sz w:val="32"/>
          <w:szCs w:val="32"/>
          <w:lang w:bidi="fa-IR"/>
        </w:rPr>
      </w:pPr>
      <w:r>
        <w:rPr>
          <w:rFonts w:cs="B Titr" w:hint="cs"/>
          <w:sz w:val="28"/>
          <w:szCs w:val="28"/>
          <w:rtl/>
          <w:lang w:bidi="fa-IR"/>
        </w:rPr>
        <w:t>مرحله تكميل پرسشنامه و جمع‌آوري داده‌ها:</w:t>
      </w:r>
      <w:r>
        <w:rPr>
          <w:rFonts w:cs="B Mitra" w:hint="cs"/>
          <w:sz w:val="32"/>
          <w:szCs w:val="32"/>
          <w:rtl/>
          <w:lang w:bidi="fa-IR"/>
        </w:rPr>
        <w:t xml:space="preserve"> پس از تاييد پرسشنامه توسط اين دفتر و پرداخت قسط دوم به مجري، مدرك زير به اين دفتر ارسال گردد:</w:t>
      </w:r>
    </w:p>
    <w:p w:rsidR="00DB2935" w:rsidRDefault="00DB2935" w:rsidP="00DB2935">
      <w:pPr>
        <w:pStyle w:val="ListParagraph"/>
        <w:numPr>
          <w:ilvl w:val="0"/>
          <w:numId w:val="15"/>
        </w:numPr>
        <w:bidi/>
        <w:ind w:left="707"/>
        <w:jc w:val="both"/>
        <w:rPr>
          <w:rFonts w:cs="B Mitra"/>
          <w:sz w:val="32"/>
          <w:szCs w:val="32"/>
          <w:lang w:bidi="fa-IR"/>
        </w:rPr>
      </w:pPr>
      <w:r>
        <w:rPr>
          <w:rFonts w:cs="B Mitra" w:hint="cs"/>
          <w:sz w:val="32"/>
          <w:szCs w:val="32"/>
          <w:rtl/>
          <w:lang w:bidi="fa-IR"/>
        </w:rPr>
        <w:t>يك فايل مستقل به نام</w:t>
      </w:r>
      <w:r>
        <w:rPr>
          <w:rFonts w:cs="B Titr" w:hint="cs"/>
          <w:rtl/>
          <w:lang w:bidi="fa-IR"/>
        </w:rPr>
        <w:t xml:space="preserve">  فرم 101 </w:t>
      </w:r>
      <w:r>
        <w:rPr>
          <w:rFonts w:cs="B Mitra" w:hint="cs"/>
          <w:sz w:val="32"/>
          <w:szCs w:val="32"/>
          <w:rtl/>
          <w:lang w:bidi="fa-IR"/>
        </w:rPr>
        <w:t>حاوي اسكن از فرم مذكور با امضاء ناظر مبني بر تائيد تكميل پرسشنامه و انجام جمع‌آوري داده‌ها.</w:t>
      </w:r>
    </w:p>
    <w:p w:rsidR="00DB2935" w:rsidRDefault="00DB2935" w:rsidP="00DB2935">
      <w:pPr>
        <w:bidi/>
        <w:jc w:val="both"/>
        <w:rPr>
          <w:rFonts w:cs="B Mitra"/>
          <w:sz w:val="32"/>
          <w:szCs w:val="32"/>
          <w:lang w:bidi="fa-IR"/>
        </w:rPr>
      </w:pPr>
      <w:r>
        <w:rPr>
          <w:rFonts w:cs="B Titr" w:hint="cs"/>
          <w:sz w:val="28"/>
          <w:szCs w:val="28"/>
          <w:rtl/>
          <w:lang w:bidi="fa-IR"/>
        </w:rPr>
        <w:t xml:space="preserve">5) مرحله گزارش نهائي: </w:t>
      </w:r>
      <w:r>
        <w:rPr>
          <w:rFonts w:cs="B Mitra" w:hint="cs"/>
          <w:sz w:val="32"/>
          <w:szCs w:val="32"/>
          <w:rtl/>
          <w:lang w:bidi="fa-IR"/>
        </w:rPr>
        <w:t>پس از پرداخت قسط سوم به مجري، مدارك زير به اين دفتر ارسال گردد:</w:t>
      </w:r>
    </w:p>
    <w:p w:rsidR="00DB2935" w:rsidRDefault="00DB2935" w:rsidP="00DB2935">
      <w:pPr>
        <w:pStyle w:val="ListParagraph"/>
        <w:numPr>
          <w:ilvl w:val="0"/>
          <w:numId w:val="16"/>
        </w:numPr>
        <w:bidi/>
        <w:ind w:left="424"/>
        <w:jc w:val="both"/>
        <w:rPr>
          <w:rFonts w:cs="B Mitra"/>
          <w:sz w:val="32"/>
          <w:szCs w:val="32"/>
          <w:rtl/>
          <w:lang w:bidi="fa-IR"/>
        </w:rPr>
      </w:pPr>
      <w:r>
        <w:rPr>
          <w:rFonts w:cs="B Mitra" w:hint="cs"/>
          <w:sz w:val="32"/>
          <w:szCs w:val="32"/>
          <w:rtl/>
          <w:lang w:bidi="fa-IR"/>
        </w:rPr>
        <w:t>يك فايل مستقل به نام</w:t>
      </w:r>
      <w:r>
        <w:rPr>
          <w:rFonts w:cs="B Titr" w:hint="cs"/>
          <w:rtl/>
          <w:lang w:bidi="fa-IR"/>
        </w:rPr>
        <w:t xml:space="preserve">  فرم 101 </w:t>
      </w:r>
      <w:r>
        <w:rPr>
          <w:rFonts w:cs="B Mitra" w:hint="cs"/>
          <w:sz w:val="32"/>
          <w:szCs w:val="32"/>
          <w:rtl/>
          <w:lang w:bidi="fa-IR"/>
        </w:rPr>
        <w:t>حاوي اسكن از فرم مذكور با امضاء ناظر مبني بر تائيد و تكميل گزارش‌نهائي.</w:t>
      </w:r>
    </w:p>
    <w:p w:rsidR="00DB2935" w:rsidRDefault="00DB2935" w:rsidP="00DB2935">
      <w:pPr>
        <w:numPr>
          <w:ilvl w:val="0"/>
          <w:numId w:val="16"/>
        </w:numPr>
        <w:bidi/>
        <w:ind w:left="424" w:hanging="284"/>
        <w:jc w:val="both"/>
        <w:rPr>
          <w:rFonts w:cs="B Mitra"/>
          <w:sz w:val="32"/>
          <w:szCs w:val="32"/>
          <w:lang w:bidi="fa-IR"/>
        </w:rPr>
      </w:pPr>
      <w:r>
        <w:rPr>
          <w:rFonts w:cs="B Mitra" w:hint="cs"/>
          <w:sz w:val="32"/>
          <w:szCs w:val="32"/>
          <w:rtl/>
          <w:lang w:bidi="fa-IR"/>
        </w:rPr>
        <w:t xml:space="preserve">يك فايل مستقل با نام گزارش نهائي حاوي فايل تصويري </w:t>
      </w:r>
      <w:r>
        <w:rPr>
          <w:rFonts w:cs="B Mitra"/>
          <w:sz w:val="32"/>
          <w:szCs w:val="32"/>
          <w:lang w:bidi="fa-IR"/>
        </w:rPr>
        <w:t xml:space="preserve"> (</w:t>
      </w:r>
      <w:proofErr w:type="spellStart"/>
      <w:r>
        <w:rPr>
          <w:rFonts w:cs="B Mitra"/>
          <w:sz w:val="32"/>
          <w:szCs w:val="32"/>
          <w:lang w:bidi="fa-IR"/>
        </w:rPr>
        <w:t>pdf</w:t>
      </w:r>
      <w:proofErr w:type="spellEnd"/>
      <w:r>
        <w:rPr>
          <w:rFonts w:cs="B Mitra"/>
          <w:sz w:val="32"/>
          <w:szCs w:val="32"/>
          <w:lang w:bidi="fa-IR"/>
        </w:rPr>
        <w:t>)</w:t>
      </w:r>
      <w:r>
        <w:rPr>
          <w:rFonts w:cs="B Mitra" w:hint="cs"/>
          <w:sz w:val="32"/>
          <w:szCs w:val="32"/>
          <w:rtl/>
          <w:lang w:bidi="fa-IR"/>
        </w:rPr>
        <w:t xml:space="preserve"> از گزارش‌نهائي.</w:t>
      </w:r>
    </w:p>
    <w:p w:rsidR="00DB2935" w:rsidRDefault="00DB2935" w:rsidP="00DB2935">
      <w:pPr>
        <w:numPr>
          <w:ilvl w:val="0"/>
          <w:numId w:val="16"/>
        </w:numPr>
        <w:bidi/>
        <w:ind w:left="424" w:hanging="284"/>
        <w:jc w:val="both"/>
        <w:rPr>
          <w:rFonts w:cs="B Mitra"/>
          <w:sz w:val="32"/>
          <w:szCs w:val="32"/>
          <w:lang w:bidi="fa-IR"/>
        </w:rPr>
      </w:pPr>
      <w:r>
        <w:rPr>
          <w:rFonts w:cs="B Mitra" w:hint="cs"/>
          <w:sz w:val="32"/>
          <w:szCs w:val="32"/>
          <w:rtl/>
          <w:lang w:bidi="fa-IR"/>
        </w:rPr>
        <w:t xml:space="preserve">يك فايل مستقل با نام گزارش نهائي حاوي فايل </w:t>
      </w:r>
      <w:r>
        <w:rPr>
          <w:rFonts w:cs="B Mitra"/>
          <w:sz w:val="32"/>
          <w:szCs w:val="32"/>
          <w:lang w:bidi="fa-IR"/>
        </w:rPr>
        <w:t>word 97-2003</w:t>
      </w:r>
      <w:r>
        <w:rPr>
          <w:rFonts w:cs="B Mitra" w:hint="cs"/>
          <w:sz w:val="32"/>
          <w:szCs w:val="32"/>
          <w:rtl/>
          <w:lang w:bidi="fa-IR"/>
        </w:rPr>
        <w:t xml:space="preserve"> از گزارش‌نهائي با استفاده از فونت </w:t>
      </w:r>
      <w:proofErr w:type="spellStart"/>
      <w:r>
        <w:rPr>
          <w:rFonts w:cs="B Mitra"/>
          <w:sz w:val="32"/>
          <w:szCs w:val="32"/>
          <w:lang w:bidi="fa-IR"/>
        </w:rPr>
        <w:t>Mitra</w:t>
      </w:r>
      <w:proofErr w:type="spellEnd"/>
      <w:r>
        <w:rPr>
          <w:rFonts w:cs="B Mitra" w:hint="cs"/>
          <w:sz w:val="32"/>
          <w:szCs w:val="32"/>
          <w:rtl/>
          <w:lang w:bidi="fa-IR"/>
        </w:rPr>
        <w:t xml:space="preserve">  سايز 14 از مجموعه فونت‌هاي </w:t>
      </w:r>
      <w:proofErr w:type="spellStart"/>
      <w:r>
        <w:rPr>
          <w:rFonts w:cs="B Mitra"/>
          <w:sz w:val="32"/>
          <w:szCs w:val="32"/>
          <w:lang w:bidi="fa-IR"/>
        </w:rPr>
        <w:t>Bfont</w:t>
      </w:r>
      <w:proofErr w:type="spellEnd"/>
      <w:r>
        <w:rPr>
          <w:rFonts w:cs="B Mitra" w:hint="cs"/>
          <w:sz w:val="32"/>
          <w:szCs w:val="32"/>
          <w:rtl/>
          <w:lang w:bidi="fa-IR"/>
        </w:rPr>
        <w:t xml:space="preserve"> .</w:t>
      </w:r>
    </w:p>
    <w:p w:rsidR="00DB2935" w:rsidRDefault="00DB2935" w:rsidP="00DB2935">
      <w:pPr>
        <w:bidi/>
        <w:jc w:val="both"/>
        <w:rPr>
          <w:rFonts w:cs="B Mitra"/>
          <w:sz w:val="32"/>
          <w:szCs w:val="32"/>
          <w:lang w:bidi="fa-IR"/>
        </w:rPr>
      </w:pPr>
      <w:r>
        <w:rPr>
          <w:rFonts w:cs="B Titr" w:hint="cs"/>
          <w:rtl/>
          <w:lang w:bidi="fa-IR"/>
        </w:rPr>
        <w:t xml:space="preserve">توضيح: </w:t>
      </w:r>
      <w:r>
        <w:rPr>
          <w:rFonts w:cs="B Mitra" w:hint="cs"/>
          <w:sz w:val="32"/>
          <w:szCs w:val="32"/>
          <w:rtl/>
          <w:lang w:bidi="fa-IR"/>
        </w:rPr>
        <w:t xml:space="preserve">ضرورت دارد مواردي كه از سوي اين دفتر جهت اصلاح ابلاغ مي‌گردد با </w:t>
      </w:r>
      <w:r>
        <w:rPr>
          <w:rFonts w:cs="B Mitra" w:hint="cs"/>
          <w:b/>
          <w:bCs/>
          <w:sz w:val="32"/>
          <w:szCs w:val="32"/>
          <w:rtl/>
          <w:lang w:bidi="fa-IR"/>
        </w:rPr>
        <w:t>رنگ فونت قرمز</w:t>
      </w:r>
      <w:r>
        <w:rPr>
          <w:rFonts w:cs="B Mitra" w:hint="cs"/>
          <w:sz w:val="32"/>
          <w:szCs w:val="32"/>
          <w:rtl/>
          <w:lang w:bidi="fa-IR"/>
        </w:rPr>
        <w:t xml:space="preserve"> مشخص شود.</w:t>
      </w:r>
    </w:p>
    <w:p w:rsidR="00DB2935" w:rsidRDefault="00DB2935" w:rsidP="00DB2935">
      <w:pPr>
        <w:bidi/>
        <w:ind w:hanging="285"/>
        <w:jc w:val="both"/>
        <w:rPr>
          <w:rFonts w:cs="B Mitra"/>
          <w:sz w:val="28"/>
          <w:szCs w:val="28"/>
          <w:lang w:bidi="fa-IR"/>
        </w:rPr>
      </w:pPr>
      <w:r>
        <w:rPr>
          <w:rFonts w:cs="B Titr" w:hint="cs"/>
          <w:sz w:val="28"/>
          <w:szCs w:val="28"/>
          <w:rtl/>
          <w:lang w:bidi="fa-IR"/>
        </w:rPr>
        <w:t xml:space="preserve">6) مرحله ارسال يك نسخه گالينگور از گزارش‌نهائي: </w:t>
      </w:r>
      <w:r>
        <w:rPr>
          <w:rFonts w:cs="B Mitra" w:hint="cs"/>
          <w:sz w:val="32"/>
          <w:szCs w:val="32"/>
          <w:rtl/>
          <w:lang w:bidi="fa-IR"/>
        </w:rPr>
        <w:t xml:space="preserve">پس از تائيد فايل گزارش‌نهائي توسط اين دفتر، </w:t>
      </w:r>
      <w:r>
        <w:rPr>
          <w:rFonts w:cs="B Mitra" w:hint="cs"/>
          <w:sz w:val="28"/>
          <w:szCs w:val="28"/>
          <w:rtl/>
          <w:lang w:bidi="fa-IR"/>
        </w:rPr>
        <w:t xml:space="preserve">مجري مي‌بايست نسبت به تهيه </w:t>
      </w:r>
      <w:r>
        <w:rPr>
          <w:rFonts w:cs="B Mitra" w:hint="cs"/>
          <w:b/>
          <w:bCs/>
          <w:sz w:val="28"/>
          <w:szCs w:val="28"/>
          <w:rtl/>
          <w:lang w:bidi="fa-IR"/>
        </w:rPr>
        <w:t xml:space="preserve">يك نسخه </w:t>
      </w:r>
      <w:r>
        <w:rPr>
          <w:rFonts w:cs="B Mitra" w:hint="cs"/>
          <w:sz w:val="28"/>
          <w:szCs w:val="28"/>
          <w:rtl/>
          <w:lang w:bidi="fa-IR"/>
        </w:rPr>
        <w:t>گالينگور از گزارش‌نهائي اقدام و موارد زير به اين دفتر ارسال گردد:</w:t>
      </w:r>
    </w:p>
    <w:p w:rsidR="00DB2935" w:rsidRDefault="00DB2935" w:rsidP="00DB2935">
      <w:pPr>
        <w:numPr>
          <w:ilvl w:val="0"/>
          <w:numId w:val="17"/>
        </w:numPr>
        <w:bidi/>
        <w:ind w:left="566"/>
        <w:jc w:val="both"/>
        <w:rPr>
          <w:rFonts w:cs="B Mitra"/>
          <w:sz w:val="28"/>
          <w:szCs w:val="28"/>
          <w:lang w:bidi="fa-IR"/>
        </w:rPr>
      </w:pPr>
      <w:r>
        <w:rPr>
          <w:rFonts w:cs="B Titr" w:hint="cs"/>
          <w:sz w:val="28"/>
          <w:szCs w:val="28"/>
          <w:rtl/>
          <w:lang w:bidi="fa-IR"/>
        </w:rPr>
        <w:t>اصل</w:t>
      </w:r>
      <w:r>
        <w:rPr>
          <w:rFonts w:cs="B Mitra" w:hint="cs"/>
          <w:sz w:val="28"/>
          <w:szCs w:val="28"/>
          <w:rtl/>
          <w:lang w:bidi="fa-IR"/>
        </w:rPr>
        <w:t xml:space="preserve"> فرم 101 حاوي امضاي تمام مراحل توسط مجري و ناظر.</w:t>
      </w:r>
    </w:p>
    <w:p w:rsidR="00DB2935" w:rsidRDefault="00DB2935" w:rsidP="00DB2935">
      <w:pPr>
        <w:numPr>
          <w:ilvl w:val="0"/>
          <w:numId w:val="17"/>
        </w:numPr>
        <w:bidi/>
        <w:ind w:left="566"/>
        <w:jc w:val="both"/>
        <w:rPr>
          <w:rFonts w:cs="B Titr"/>
          <w:sz w:val="28"/>
          <w:szCs w:val="28"/>
          <w:lang w:bidi="fa-IR"/>
        </w:rPr>
      </w:pPr>
      <w:r>
        <w:rPr>
          <w:rFonts w:cs="B Mitra" w:hint="cs"/>
          <w:sz w:val="28"/>
          <w:szCs w:val="28"/>
          <w:rtl/>
          <w:lang w:bidi="fa-IR"/>
        </w:rPr>
        <w:t xml:space="preserve">يك عدد لوح فشرده حاوي فايل </w:t>
      </w:r>
      <w:proofErr w:type="spellStart"/>
      <w:r>
        <w:rPr>
          <w:rFonts w:cs="B Mitra"/>
          <w:sz w:val="28"/>
          <w:szCs w:val="28"/>
          <w:lang w:bidi="fa-IR"/>
        </w:rPr>
        <w:t>pdf</w:t>
      </w:r>
      <w:proofErr w:type="spellEnd"/>
      <w:r>
        <w:rPr>
          <w:rFonts w:cs="B Mitra" w:hint="cs"/>
          <w:sz w:val="28"/>
          <w:szCs w:val="28"/>
          <w:rtl/>
          <w:lang w:bidi="fa-IR"/>
        </w:rPr>
        <w:t xml:space="preserve"> و </w:t>
      </w:r>
      <w:r>
        <w:rPr>
          <w:rFonts w:cs="B Mitra"/>
          <w:sz w:val="28"/>
          <w:szCs w:val="28"/>
          <w:lang w:bidi="fa-IR"/>
        </w:rPr>
        <w:t>word 97-2003</w:t>
      </w:r>
      <w:r>
        <w:rPr>
          <w:rFonts w:cs="B Mitra" w:hint="cs"/>
          <w:sz w:val="28"/>
          <w:szCs w:val="28"/>
          <w:rtl/>
          <w:lang w:bidi="fa-IR"/>
        </w:rPr>
        <w:t xml:space="preserve">  از گزارش‌نهائي.</w:t>
      </w:r>
    </w:p>
    <w:p w:rsidR="00DB2935" w:rsidRDefault="00DB2935" w:rsidP="00DB2935">
      <w:pPr>
        <w:numPr>
          <w:ilvl w:val="0"/>
          <w:numId w:val="17"/>
        </w:numPr>
        <w:bidi/>
        <w:ind w:left="566"/>
        <w:jc w:val="both"/>
        <w:rPr>
          <w:rFonts w:cs="B Titr"/>
          <w:sz w:val="28"/>
          <w:szCs w:val="28"/>
          <w:lang w:bidi="fa-IR"/>
        </w:rPr>
      </w:pPr>
      <w:r>
        <w:rPr>
          <w:rFonts w:cs="B Mitra" w:hint="cs"/>
          <w:sz w:val="28"/>
          <w:szCs w:val="28"/>
          <w:rtl/>
          <w:lang w:bidi="fa-IR"/>
        </w:rPr>
        <w:t>يك نسخه گالينگور از گزارش‌نهائي.</w:t>
      </w:r>
    </w:p>
    <w:p w:rsidR="0032148D" w:rsidRDefault="0032148D"/>
    <w:sectPr w:rsidR="0032148D" w:rsidSect="00895CA8">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Mitra">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0E64"/>
    <w:multiLevelType w:val="hybridMultilevel"/>
    <w:tmpl w:val="333E302C"/>
    <w:lvl w:ilvl="0" w:tplc="7ACC76C2">
      <w:start w:val="1"/>
      <w:numFmt w:val="decimal"/>
      <w:lvlText w:val="%1)"/>
      <w:lvlJc w:val="left"/>
      <w:pPr>
        <w:ind w:left="720" w:hanging="360"/>
      </w:pPr>
      <w:rPr>
        <w:rFonts w:cs="B Mitra"/>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C314DA"/>
    <w:multiLevelType w:val="hybridMultilevel"/>
    <w:tmpl w:val="8FF42652"/>
    <w:lvl w:ilvl="0" w:tplc="490E0B3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ABE146A"/>
    <w:multiLevelType w:val="hybridMultilevel"/>
    <w:tmpl w:val="B0DEE3F0"/>
    <w:lvl w:ilvl="0" w:tplc="04090011">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487761C"/>
    <w:multiLevelType w:val="hybridMultilevel"/>
    <w:tmpl w:val="C1601962"/>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8127079"/>
    <w:multiLevelType w:val="hybridMultilevel"/>
    <w:tmpl w:val="242AD06E"/>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4646E23"/>
    <w:multiLevelType w:val="hybridMultilevel"/>
    <w:tmpl w:val="FF90E406"/>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5A46160"/>
    <w:multiLevelType w:val="hybridMultilevel"/>
    <w:tmpl w:val="C7F4563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AAF6671"/>
    <w:multiLevelType w:val="hybridMultilevel"/>
    <w:tmpl w:val="B2200E0A"/>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FBA621B"/>
    <w:multiLevelType w:val="hybridMultilevel"/>
    <w:tmpl w:val="FB243FCE"/>
    <w:lvl w:ilvl="0" w:tplc="E02E064E">
      <w:start w:val="4"/>
      <w:numFmt w:val="bullet"/>
      <w:lvlText w:val="-"/>
      <w:lvlJc w:val="left"/>
      <w:pPr>
        <w:ind w:left="1440" w:hanging="360"/>
      </w:pPr>
      <w:rPr>
        <w:rFonts w:ascii="Times New Roman" w:eastAsia="Times New Roman" w:hAnsi="Times New Roman" w:cs="B Tit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01C0A29"/>
    <w:multiLevelType w:val="hybridMultilevel"/>
    <w:tmpl w:val="E4AC4598"/>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2F30465"/>
    <w:multiLevelType w:val="hybridMultilevel"/>
    <w:tmpl w:val="9704E87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45D118A"/>
    <w:multiLevelType w:val="hybridMultilevel"/>
    <w:tmpl w:val="1230F8A8"/>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C39167A"/>
    <w:multiLevelType w:val="hybridMultilevel"/>
    <w:tmpl w:val="0B98448C"/>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D89672E"/>
    <w:multiLevelType w:val="hybridMultilevel"/>
    <w:tmpl w:val="1D28EF22"/>
    <w:lvl w:ilvl="0" w:tplc="E02E064E">
      <w:start w:val="4"/>
      <w:numFmt w:val="bullet"/>
      <w:lvlText w:val="-"/>
      <w:lvlJc w:val="left"/>
      <w:pPr>
        <w:ind w:left="720" w:hanging="360"/>
      </w:pPr>
      <w:rPr>
        <w:rFonts w:ascii="Times New Roman" w:eastAsia="Times New Roman" w:hAnsi="Times New Roman" w:cs="B Tit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5034441"/>
    <w:multiLevelType w:val="hybridMultilevel"/>
    <w:tmpl w:val="438476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68A5B82"/>
    <w:multiLevelType w:val="hybridMultilevel"/>
    <w:tmpl w:val="054CB3D2"/>
    <w:lvl w:ilvl="0" w:tplc="FBBAC482">
      <w:start w:val="1"/>
      <w:numFmt w:val="decimal"/>
      <w:lvlText w:val="%1)"/>
      <w:lvlJc w:val="left"/>
      <w:pPr>
        <w:ind w:left="720" w:hanging="360"/>
      </w:pPr>
      <w:rPr>
        <w:rFonts w:cs="B Mitra"/>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EDB7272"/>
    <w:multiLevelType w:val="hybridMultilevel"/>
    <w:tmpl w:val="7E7AADA6"/>
    <w:lvl w:ilvl="0" w:tplc="C2C6A140">
      <w:start w:val="1"/>
      <w:numFmt w:val="decimal"/>
      <w:lvlText w:val="%1)"/>
      <w:lvlJc w:val="left"/>
      <w:pPr>
        <w:ind w:left="360" w:hanging="360"/>
      </w:pPr>
      <w:rPr>
        <w:rFonts w:cs="B Tit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2935"/>
    <w:rsid w:val="00255B63"/>
    <w:rsid w:val="0032148D"/>
    <w:rsid w:val="004408F1"/>
    <w:rsid w:val="00697920"/>
    <w:rsid w:val="00895CA8"/>
    <w:rsid w:val="00DB293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935"/>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935"/>
    <w:pPr>
      <w:ind w:left="720"/>
      <w:contextualSpacing/>
    </w:pPr>
  </w:style>
</w:styles>
</file>

<file path=word/webSettings.xml><?xml version="1.0" encoding="utf-8"?>
<w:webSettings xmlns:r="http://schemas.openxmlformats.org/officeDocument/2006/relationships" xmlns:w="http://schemas.openxmlformats.org/wordprocessingml/2006/main">
  <w:divs>
    <w:div w:id="16082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1066</Words>
  <Characters>6079</Characters>
  <Application>Microsoft Office Word</Application>
  <DocSecurity>0</DocSecurity>
  <Lines>50</Lines>
  <Paragraphs>14</Paragraphs>
  <ScaleCrop>false</ScaleCrop>
  <Company>MRT www.Win2Farsi.com</Company>
  <LinksUpToDate>false</LinksUpToDate>
  <CharactersWithSpaces>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MRT</cp:lastModifiedBy>
  <cp:revision>3</cp:revision>
  <dcterms:created xsi:type="dcterms:W3CDTF">2017-04-20T19:20:00Z</dcterms:created>
  <dcterms:modified xsi:type="dcterms:W3CDTF">2018-01-27T21:13:00Z</dcterms:modified>
</cp:coreProperties>
</file>